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6B7570" w14:textId="0F7E9892" w:rsidR="00025F20" w:rsidRDefault="004B5048">
      <w:pPr>
        <w:rPr>
          <w:rFonts w:ascii="Roboto Slab" w:eastAsia="Roboto Slab" w:hAnsi="Roboto Slab" w:cs="Roboto Slab"/>
          <w:b/>
          <w:sz w:val="24"/>
          <w:szCs w:val="24"/>
        </w:rPr>
      </w:pPr>
      <w:r>
        <w:rPr>
          <w:rFonts w:ascii="Roboto Slab" w:eastAsia="Roboto Slab" w:hAnsi="Roboto Slab" w:cs="Roboto Slab"/>
          <w:b/>
          <w:sz w:val="24"/>
          <w:szCs w:val="24"/>
        </w:rPr>
        <w:t>11th grade American Literature</w:t>
      </w:r>
      <w:r>
        <w:rPr>
          <w:rFonts w:ascii="Roboto Slab" w:eastAsia="Roboto Slab" w:hAnsi="Roboto Slab" w:cs="Roboto Slab"/>
          <w:b/>
          <w:sz w:val="24"/>
          <w:szCs w:val="24"/>
        </w:rPr>
        <w:tab/>
      </w:r>
      <w:r>
        <w:rPr>
          <w:rFonts w:ascii="Roboto Slab" w:eastAsia="Roboto Slab" w:hAnsi="Roboto Slab" w:cs="Roboto Slab"/>
          <w:b/>
          <w:sz w:val="24"/>
          <w:szCs w:val="24"/>
        </w:rPr>
        <w:tab/>
        <w:t xml:space="preserve">“The Fall of the House of Usher” Study Guide </w:t>
      </w:r>
    </w:p>
    <w:p w14:paraId="0F8506C2" w14:textId="77777777" w:rsidR="00025F20" w:rsidRDefault="00025F20">
      <w:pPr>
        <w:ind w:left="720"/>
        <w:rPr>
          <w:rFonts w:ascii="Roboto Slab" w:eastAsia="Roboto Slab" w:hAnsi="Roboto Slab" w:cs="Roboto Slab"/>
        </w:rPr>
        <w:sectPr w:rsidR="00025F20">
          <w:pgSz w:w="12240" w:h="15840"/>
          <w:pgMar w:top="720" w:right="720" w:bottom="720" w:left="720" w:header="720" w:footer="720" w:gutter="0"/>
          <w:pgNumType w:start="1"/>
          <w:cols w:space="720"/>
        </w:sectPr>
      </w:pPr>
    </w:p>
    <w:p w14:paraId="7D60F55F" w14:textId="77777777" w:rsidR="00025F20" w:rsidRDefault="004B5048">
      <w:pPr>
        <w:numPr>
          <w:ilvl w:val="0"/>
          <w:numId w:val="1"/>
        </w:numPr>
        <w:rPr>
          <w:rFonts w:ascii="Roboto Slab" w:eastAsia="Roboto Slab" w:hAnsi="Roboto Slab" w:cs="Roboto Slab"/>
          <w:sz w:val="20"/>
          <w:szCs w:val="20"/>
        </w:rPr>
      </w:pPr>
      <w:r>
        <w:rPr>
          <w:rFonts w:ascii="Roboto Slab" w:eastAsia="Roboto Slab" w:hAnsi="Roboto Slab" w:cs="Roboto Slab"/>
          <w:sz w:val="20"/>
          <w:szCs w:val="20"/>
        </w:rPr>
        <w:t>Tarn</w:t>
      </w:r>
    </w:p>
    <w:p w14:paraId="0BB246DC" w14:textId="77777777" w:rsidR="00025F20" w:rsidRDefault="004B5048">
      <w:pPr>
        <w:numPr>
          <w:ilvl w:val="0"/>
          <w:numId w:val="1"/>
        </w:numPr>
        <w:rPr>
          <w:rFonts w:ascii="Roboto Slab" w:eastAsia="Roboto Slab" w:hAnsi="Roboto Slab" w:cs="Roboto Slab"/>
          <w:sz w:val="20"/>
          <w:szCs w:val="20"/>
        </w:rPr>
      </w:pPr>
      <w:r>
        <w:rPr>
          <w:rFonts w:ascii="Roboto Slab" w:eastAsia="Roboto Slab" w:hAnsi="Roboto Slab" w:cs="Roboto Slab"/>
          <w:sz w:val="20"/>
          <w:szCs w:val="20"/>
        </w:rPr>
        <w:t xml:space="preserve"> Pervade</w:t>
      </w:r>
    </w:p>
    <w:p w14:paraId="51551773" w14:textId="77777777" w:rsidR="00025F20" w:rsidRDefault="004B5048">
      <w:pPr>
        <w:numPr>
          <w:ilvl w:val="0"/>
          <w:numId w:val="1"/>
        </w:numPr>
        <w:rPr>
          <w:rFonts w:ascii="Roboto Slab" w:eastAsia="Roboto Slab" w:hAnsi="Roboto Slab" w:cs="Roboto Slab"/>
          <w:sz w:val="20"/>
          <w:szCs w:val="20"/>
        </w:rPr>
      </w:pPr>
      <w:r>
        <w:rPr>
          <w:rFonts w:ascii="Roboto Slab" w:eastAsia="Roboto Slab" w:hAnsi="Roboto Slab" w:cs="Roboto Slab"/>
          <w:sz w:val="20"/>
          <w:szCs w:val="20"/>
        </w:rPr>
        <w:t xml:space="preserve"> Emaciated </w:t>
      </w:r>
    </w:p>
    <w:p w14:paraId="48717317" w14:textId="77777777" w:rsidR="00025F20" w:rsidRDefault="004B5048">
      <w:pPr>
        <w:numPr>
          <w:ilvl w:val="0"/>
          <w:numId w:val="1"/>
        </w:numPr>
        <w:rPr>
          <w:rFonts w:ascii="Roboto Slab" w:eastAsia="Roboto Slab" w:hAnsi="Roboto Slab" w:cs="Roboto Slab"/>
          <w:sz w:val="20"/>
          <w:szCs w:val="20"/>
        </w:rPr>
      </w:pPr>
      <w:r>
        <w:rPr>
          <w:rFonts w:ascii="Roboto Slab" w:eastAsia="Roboto Slab" w:hAnsi="Roboto Slab" w:cs="Roboto Slab"/>
          <w:sz w:val="20"/>
          <w:szCs w:val="20"/>
        </w:rPr>
        <w:t>Catalepsy</w:t>
      </w:r>
    </w:p>
    <w:p w14:paraId="43590ACD" w14:textId="77777777" w:rsidR="00025F20" w:rsidRDefault="004B5048">
      <w:pPr>
        <w:numPr>
          <w:ilvl w:val="0"/>
          <w:numId w:val="1"/>
        </w:numPr>
        <w:rPr>
          <w:rFonts w:ascii="Roboto Slab" w:eastAsia="Roboto Slab" w:hAnsi="Roboto Slab" w:cs="Roboto Slab"/>
          <w:sz w:val="20"/>
          <w:szCs w:val="20"/>
        </w:rPr>
      </w:pPr>
      <w:r>
        <w:rPr>
          <w:rFonts w:ascii="Roboto Slab" w:eastAsia="Roboto Slab" w:hAnsi="Roboto Slab" w:cs="Roboto Slab"/>
          <w:sz w:val="20"/>
          <w:szCs w:val="20"/>
        </w:rPr>
        <w:t xml:space="preserve"> Deplorable</w:t>
      </w:r>
    </w:p>
    <w:p w14:paraId="4A004552" w14:textId="77777777" w:rsidR="00025F20" w:rsidRDefault="004B5048">
      <w:pPr>
        <w:numPr>
          <w:ilvl w:val="0"/>
          <w:numId w:val="1"/>
        </w:numPr>
        <w:rPr>
          <w:rFonts w:ascii="Roboto Slab" w:eastAsia="Roboto Slab" w:hAnsi="Roboto Slab" w:cs="Roboto Slab"/>
          <w:sz w:val="20"/>
          <w:szCs w:val="20"/>
        </w:rPr>
      </w:pPr>
      <w:r>
        <w:rPr>
          <w:rFonts w:ascii="Roboto Slab" w:eastAsia="Roboto Slab" w:hAnsi="Roboto Slab" w:cs="Roboto Slab"/>
          <w:sz w:val="20"/>
          <w:szCs w:val="20"/>
        </w:rPr>
        <w:t>Munificent</w:t>
      </w:r>
    </w:p>
    <w:p w14:paraId="07703562" w14:textId="77777777" w:rsidR="00025F20" w:rsidRDefault="004B5048">
      <w:pPr>
        <w:numPr>
          <w:ilvl w:val="0"/>
          <w:numId w:val="1"/>
        </w:numPr>
        <w:rPr>
          <w:rFonts w:ascii="Roboto Slab" w:eastAsia="Roboto Slab" w:hAnsi="Roboto Slab" w:cs="Roboto Slab"/>
          <w:sz w:val="20"/>
          <w:szCs w:val="20"/>
        </w:rPr>
      </w:pPr>
      <w:r>
        <w:rPr>
          <w:rFonts w:ascii="Roboto Slab" w:eastAsia="Roboto Slab" w:hAnsi="Roboto Slab" w:cs="Roboto Slab"/>
          <w:sz w:val="20"/>
          <w:szCs w:val="20"/>
        </w:rPr>
        <w:t>Goad</w:t>
      </w:r>
    </w:p>
    <w:p w14:paraId="76BC94DD" w14:textId="77777777" w:rsidR="00025F20" w:rsidRDefault="004B5048">
      <w:pPr>
        <w:numPr>
          <w:ilvl w:val="0"/>
          <w:numId w:val="1"/>
        </w:numPr>
        <w:rPr>
          <w:rFonts w:ascii="Roboto Slab" w:eastAsia="Roboto Slab" w:hAnsi="Roboto Slab" w:cs="Roboto Slab"/>
          <w:sz w:val="20"/>
          <w:szCs w:val="20"/>
        </w:rPr>
      </w:pPr>
      <w:r>
        <w:rPr>
          <w:rFonts w:ascii="Roboto Slab" w:eastAsia="Roboto Slab" w:hAnsi="Roboto Slab" w:cs="Roboto Slab"/>
          <w:sz w:val="20"/>
          <w:szCs w:val="20"/>
        </w:rPr>
        <w:t>Sojourn</w:t>
      </w:r>
    </w:p>
    <w:p w14:paraId="3BA7DF31" w14:textId="77777777" w:rsidR="00025F20" w:rsidRDefault="004B5048">
      <w:pPr>
        <w:numPr>
          <w:ilvl w:val="0"/>
          <w:numId w:val="1"/>
        </w:numPr>
        <w:rPr>
          <w:rFonts w:ascii="Roboto Slab" w:eastAsia="Roboto Slab" w:hAnsi="Roboto Slab" w:cs="Roboto Slab"/>
          <w:sz w:val="20"/>
          <w:szCs w:val="20"/>
        </w:rPr>
      </w:pPr>
      <w:r>
        <w:rPr>
          <w:rFonts w:ascii="Roboto Slab" w:eastAsia="Roboto Slab" w:hAnsi="Roboto Slab" w:cs="Roboto Slab"/>
          <w:sz w:val="20"/>
          <w:szCs w:val="20"/>
        </w:rPr>
        <w:t>Revel</w:t>
      </w:r>
    </w:p>
    <w:p w14:paraId="322A2CD9" w14:textId="77777777" w:rsidR="00025F20" w:rsidRDefault="004B5048">
      <w:pPr>
        <w:numPr>
          <w:ilvl w:val="0"/>
          <w:numId w:val="1"/>
        </w:numPr>
        <w:rPr>
          <w:rFonts w:ascii="Roboto Slab" w:eastAsia="Roboto Slab" w:hAnsi="Roboto Slab" w:cs="Roboto Slab"/>
          <w:sz w:val="20"/>
          <w:szCs w:val="20"/>
        </w:rPr>
      </w:pPr>
      <w:r>
        <w:rPr>
          <w:rFonts w:ascii="Roboto Slab" w:eastAsia="Roboto Slab" w:hAnsi="Roboto Slab" w:cs="Roboto Slab"/>
          <w:sz w:val="20"/>
          <w:szCs w:val="20"/>
        </w:rPr>
        <w:t>Vivacious</w:t>
      </w:r>
    </w:p>
    <w:p w14:paraId="170756B4" w14:textId="77777777" w:rsidR="00025F20" w:rsidRDefault="004B5048">
      <w:pPr>
        <w:numPr>
          <w:ilvl w:val="0"/>
          <w:numId w:val="1"/>
        </w:numPr>
        <w:rPr>
          <w:rFonts w:ascii="Roboto Slab" w:eastAsia="Roboto Slab" w:hAnsi="Roboto Slab" w:cs="Roboto Slab"/>
          <w:sz w:val="20"/>
          <w:szCs w:val="20"/>
        </w:rPr>
      </w:pPr>
      <w:r>
        <w:rPr>
          <w:rFonts w:ascii="Roboto Slab" w:eastAsia="Roboto Slab" w:hAnsi="Roboto Slab" w:cs="Roboto Slab"/>
          <w:sz w:val="20"/>
          <w:szCs w:val="20"/>
        </w:rPr>
        <w:t>Patrimony</w:t>
      </w:r>
    </w:p>
    <w:p w14:paraId="0F95F104" w14:textId="77777777" w:rsidR="00025F20" w:rsidRDefault="004B5048">
      <w:pPr>
        <w:numPr>
          <w:ilvl w:val="0"/>
          <w:numId w:val="1"/>
        </w:numPr>
        <w:rPr>
          <w:rFonts w:ascii="Roboto Slab" w:eastAsia="Roboto Slab" w:hAnsi="Roboto Slab" w:cs="Roboto Slab"/>
          <w:sz w:val="20"/>
          <w:szCs w:val="20"/>
        </w:rPr>
      </w:pPr>
      <w:r>
        <w:rPr>
          <w:rFonts w:ascii="Roboto Slab" w:eastAsia="Roboto Slab" w:hAnsi="Roboto Slab" w:cs="Roboto Slab"/>
          <w:sz w:val="20"/>
          <w:szCs w:val="20"/>
        </w:rPr>
        <w:t>Similitude</w:t>
      </w:r>
    </w:p>
    <w:p w14:paraId="064BCDB8" w14:textId="77777777" w:rsidR="00025F20" w:rsidRDefault="004B5048">
      <w:pPr>
        <w:numPr>
          <w:ilvl w:val="0"/>
          <w:numId w:val="1"/>
        </w:numPr>
        <w:rPr>
          <w:rFonts w:ascii="Roboto Slab" w:eastAsia="Roboto Slab" w:hAnsi="Roboto Slab" w:cs="Roboto Slab"/>
          <w:sz w:val="20"/>
          <w:szCs w:val="20"/>
        </w:rPr>
      </w:pPr>
      <w:r>
        <w:rPr>
          <w:rFonts w:ascii="Roboto Slab" w:eastAsia="Roboto Slab" w:hAnsi="Roboto Slab" w:cs="Roboto Slab"/>
          <w:sz w:val="20"/>
          <w:szCs w:val="20"/>
        </w:rPr>
        <w:t>Sedge</w:t>
      </w:r>
    </w:p>
    <w:p w14:paraId="251FC637" w14:textId="77777777" w:rsidR="00025F20" w:rsidRDefault="004B5048">
      <w:pPr>
        <w:numPr>
          <w:ilvl w:val="0"/>
          <w:numId w:val="1"/>
        </w:numPr>
        <w:rPr>
          <w:rFonts w:ascii="Roboto Slab" w:eastAsia="Roboto Slab" w:hAnsi="Roboto Slab" w:cs="Roboto Slab"/>
          <w:sz w:val="20"/>
          <w:szCs w:val="20"/>
        </w:rPr>
      </w:pPr>
      <w:r>
        <w:rPr>
          <w:rFonts w:ascii="Roboto Slab" w:eastAsia="Roboto Slab" w:hAnsi="Roboto Slab" w:cs="Roboto Slab"/>
          <w:sz w:val="20"/>
          <w:szCs w:val="20"/>
        </w:rPr>
        <w:t>Precipitous</w:t>
      </w:r>
    </w:p>
    <w:p w14:paraId="4F03F290" w14:textId="77777777" w:rsidR="00025F20" w:rsidRDefault="004B5048">
      <w:pPr>
        <w:numPr>
          <w:ilvl w:val="0"/>
          <w:numId w:val="1"/>
        </w:numPr>
        <w:rPr>
          <w:rFonts w:ascii="Roboto Slab" w:eastAsia="Roboto Slab" w:hAnsi="Roboto Slab" w:cs="Roboto Slab"/>
          <w:sz w:val="20"/>
          <w:szCs w:val="20"/>
        </w:rPr>
      </w:pPr>
      <w:r>
        <w:rPr>
          <w:rFonts w:ascii="Roboto Slab" w:eastAsia="Roboto Slab" w:hAnsi="Roboto Slab" w:cs="Roboto Slab"/>
          <w:sz w:val="20"/>
          <w:szCs w:val="20"/>
        </w:rPr>
        <w:t>Pallid</w:t>
      </w:r>
    </w:p>
    <w:p w14:paraId="657D5C32" w14:textId="77777777" w:rsidR="00025F20" w:rsidRDefault="004B5048">
      <w:pPr>
        <w:numPr>
          <w:ilvl w:val="0"/>
          <w:numId w:val="1"/>
        </w:numPr>
        <w:rPr>
          <w:rFonts w:ascii="Roboto Slab" w:eastAsia="Roboto Slab" w:hAnsi="Roboto Slab" w:cs="Roboto Slab"/>
          <w:sz w:val="20"/>
          <w:szCs w:val="20"/>
        </w:rPr>
      </w:pPr>
      <w:r>
        <w:rPr>
          <w:rFonts w:ascii="Roboto Slab" w:eastAsia="Roboto Slab" w:hAnsi="Roboto Slab" w:cs="Roboto Slab"/>
          <w:sz w:val="20"/>
          <w:szCs w:val="20"/>
        </w:rPr>
        <w:t>Fissure</w:t>
      </w:r>
    </w:p>
    <w:p w14:paraId="1546DADC" w14:textId="77777777" w:rsidR="00025F20" w:rsidRDefault="004B5048">
      <w:pPr>
        <w:numPr>
          <w:ilvl w:val="0"/>
          <w:numId w:val="1"/>
        </w:numPr>
        <w:rPr>
          <w:rFonts w:ascii="Roboto Slab" w:eastAsia="Roboto Slab" w:hAnsi="Roboto Slab" w:cs="Roboto Slab"/>
          <w:sz w:val="20"/>
          <w:szCs w:val="20"/>
        </w:rPr>
      </w:pPr>
      <w:r>
        <w:rPr>
          <w:rFonts w:ascii="Roboto Slab" w:eastAsia="Roboto Slab" w:hAnsi="Roboto Slab" w:cs="Roboto Slab"/>
          <w:sz w:val="20"/>
          <w:szCs w:val="20"/>
        </w:rPr>
        <w:t>Affinity</w:t>
      </w:r>
    </w:p>
    <w:p w14:paraId="5A46E497" w14:textId="77777777" w:rsidR="00025F20" w:rsidRDefault="004B5048">
      <w:pPr>
        <w:numPr>
          <w:ilvl w:val="0"/>
          <w:numId w:val="1"/>
        </w:numPr>
        <w:rPr>
          <w:rFonts w:ascii="Roboto Slab" w:eastAsia="Roboto Slab" w:hAnsi="Roboto Slab" w:cs="Roboto Slab"/>
          <w:sz w:val="20"/>
          <w:szCs w:val="20"/>
        </w:rPr>
      </w:pPr>
      <w:r>
        <w:rPr>
          <w:rFonts w:ascii="Roboto Slab" w:eastAsia="Roboto Slab" w:hAnsi="Roboto Slab" w:cs="Roboto Slab"/>
          <w:sz w:val="20"/>
          <w:szCs w:val="20"/>
        </w:rPr>
        <w:t>Tumultuous</w:t>
      </w:r>
    </w:p>
    <w:p w14:paraId="6CBC574F" w14:textId="77777777" w:rsidR="00025F20" w:rsidRDefault="004B5048">
      <w:pPr>
        <w:numPr>
          <w:ilvl w:val="0"/>
          <w:numId w:val="1"/>
        </w:numPr>
        <w:rPr>
          <w:rFonts w:ascii="Roboto Slab" w:eastAsia="Roboto Slab" w:hAnsi="Roboto Slab" w:cs="Roboto Slab"/>
          <w:sz w:val="20"/>
          <w:szCs w:val="20"/>
        </w:rPr>
      </w:pPr>
      <w:r>
        <w:rPr>
          <w:rFonts w:ascii="Roboto Slab" w:eastAsia="Roboto Slab" w:hAnsi="Roboto Slab" w:cs="Roboto Slab"/>
          <w:sz w:val="20"/>
          <w:szCs w:val="20"/>
        </w:rPr>
        <w:t>Hearken</w:t>
      </w:r>
    </w:p>
    <w:p w14:paraId="106E6577" w14:textId="77777777" w:rsidR="00025F20" w:rsidRDefault="004B5048">
      <w:pPr>
        <w:numPr>
          <w:ilvl w:val="0"/>
          <w:numId w:val="1"/>
        </w:numPr>
        <w:rPr>
          <w:rFonts w:ascii="Roboto Slab" w:eastAsia="Roboto Slab" w:hAnsi="Roboto Slab" w:cs="Roboto Slab"/>
          <w:sz w:val="20"/>
          <w:szCs w:val="20"/>
        </w:rPr>
        <w:sectPr w:rsidR="00025F20">
          <w:type w:val="continuous"/>
          <w:pgSz w:w="12240" w:h="15840"/>
          <w:pgMar w:top="720" w:right="720" w:bottom="720" w:left="720" w:header="720" w:footer="720" w:gutter="0"/>
          <w:cols w:num="2" w:space="720" w:equalWidth="0">
            <w:col w:w="5040" w:space="720"/>
            <w:col w:w="5040" w:space="0"/>
          </w:cols>
        </w:sectPr>
      </w:pPr>
      <w:r>
        <w:rPr>
          <w:rFonts w:ascii="Roboto Slab" w:eastAsia="Roboto Slab" w:hAnsi="Roboto Slab" w:cs="Roboto Slab"/>
          <w:sz w:val="20"/>
          <w:szCs w:val="20"/>
        </w:rPr>
        <w:t>Lurid</w:t>
      </w:r>
    </w:p>
    <w:p w14:paraId="76375221" w14:textId="77777777" w:rsidR="00025F20" w:rsidRDefault="00025F20">
      <w:pPr>
        <w:rPr>
          <w:rFonts w:ascii="Roboto Slab" w:eastAsia="Roboto Slab" w:hAnsi="Roboto Slab" w:cs="Roboto Slab"/>
          <w:sz w:val="20"/>
          <w:szCs w:val="20"/>
        </w:rPr>
      </w:pPr>
    </w:p>
    <w:p w14:paraId="4356BC44" w14:textId="77777777" w:rsidR="00025F20" w:rsidRDefault="004B5048">
      <w:pPr>
        <w:rPr>
          <w:rFonts w:ascii="Roboto Slab" w:eastAsia="Roboto Slab" w:hAnsi="Roboto Slab" w:cs="Roboto Slab"/>
          <w:sz w:val="20"/>
          <w:szCs w:val="20"/>
        </w:rPr>
      </w:pPr>
      <w:r>
        <w:rPr>
          <w:rFonts w:ascii="Roboto Slab" w:eastAsia="Roboto Slab" w:hAnsi="Roboto Slab" w:cs="Roboto Slab"/>
          <w:sz w:val="20"/>
          <w:szCs w:val="20"/>
        </w:rPr>
        <w:t>1.</w:t>
      </w:r>
      <w:r>
        <w:rPr>
          <w:rFonts w:ascii="Roboto Slab" w:eastAsia="Roboto Slab" w:hAnsi="Roboto Slab" w:cs="Roboto Slab"/>
          <w:sz w:val="20"/>
          <w:szCs w:val="20"/>
        </w:rPr>
        <w:tab/>
        <w:t>What MOOD does Poe create at the beginning of the story?  Copy a quote down for support.</w:t>
      </w:r>
      <w:r>
        <w:rPr>
          <w:rFonts w:ascii="Roboto Slab" w:eastAsia="Roboto Slab" w:hAnsi="Roboto Slab" w:cs="Roboto Slab"/>
          <w:sz w:val="20"/>
          <w:szCs w:val="20"/>
        </w:rPr>
        <w:br/>
      </w:r>
    </w:p>
    <w:p w14:paraId="71815557" w14:textId="77777777" w:rsidR="00025F20" w:rsidRDefault="00025F20">
      <w:pPr>
        <w:rPr>
          <w:rFonts w:ascii="Roboto Slab" w:eastAsia="Roboto Slab" w:hAnsi="Roboto Slab" w:cs="Roboto Slab"/>
          <w:sz w:val="20"/>
          <w:szCs w:val="20"/>
        </w:rPr>
      </w:pPr>
    </w:p>
    <w:p w14:paraId="09B3E63E" w14:textId="77777777" w:rsidR="00025F20" w:rsidRDefault="004B5048">
      <w:pPr>
        <w:rPr>
          <w:rFonts w:ascii="Roboto Slab" w:eastAsia="Roboto Slab" w:hAnsi="Roboto Slab" w:cs="Roboto Slab"/>
          <w:sz w:val="20"/>
          <w:szCs w:val="20"/>
        </w:rPr>
      </w:pPr>
      <w:r>
        <w:rPr>
          <w:rFonts w:ascii="Roboto Slab" w:eastAsia="Roboto Slab" w:hAnsi="Roboto Slab" w:cs="Roboto Slab"/>
          <w:sz w:val="20"/>
          <w:szCs w:val="20"/>
        </w:rPr>
        <w:t>2.</w:t>
      </w:r>
      <w:r>
        <w:rPr>
          <w:rFonts w:ascii="Roboto Slab" w:eastAsia="Roboto Slab" w:hAnsi="Roboto Slab" w:cs="Roboto Slab"/>
          <w:sz w:val="20"/>
          <w:szCs w:val="20"/>
        </w:rPr>
        <w:tab/>
        <w:t>Use four words or phrases to describe the Usher House.</w:t>
      </w:r>
      <w:r>
        <w:rPr>
          <w:rFonts w:ascii="Roboto Slab" w:eastAsia="Roboto Slab" w:hAnsi="Roboto Slab" w:cs="Roboto Slab"/>
          <w:sz w:val="20"/>
          <w:szCs w:val="20"/>
        </w:rPr>
        <w:br/>
      </w:r>
    </w:p>
    <w:p w14:paraId="559480E9" w14:textId="77777777" w:rsidR="00025F20" w:rsidRDefault="00025F20">
      <w:pPr>
        <w:rPr>
          <w:rFonts w:ascii="Roboto Slab" w:eastAsia="Roboto Slab" w:hAnsi="Roboto Slab" w:cs="Roboto Slab"/>
          <w:sz w:val="20"/>
          <w:szCs w:val="20"/>
        </w:rPr>
      </w:pPr>
    </w:p>
    <w:p w14:paraId="3D2240D0" w14:textId="77777777" w:rsidR="00025F20" w:rsidRDefault="004B5048">
      <w:pPr>
        <w:rPr>
          <w:rFonts w:ascii="Roboto Slab" w:eastAsia="Roboto Slab" w:hAnsi="Roboto Slab" w:cs="Roboto Slab"/>
          <w:sz w:val="20"/>
          <w:szCs w:val="20"/>
        </w:rPr>
      </w:pPr>
      <w:r>
        <w:rPr>
          <w:rFonts w:ascii="Roboto Slab" w:eastAsia="Roboto Slab" w:hAnsi="Roboto Slab" w:cs="Roboto Slab"/>
          <w:sz w:val="20"/>
          <w:szCs w:val="20"/>
        </w:rPr>
        <w:t>3.</w:t>
      </w:r>
      <w:r>
        <w:rPr>
          <w:rFonts w:ascii="Roboto Slab" w:eastAsia="Roboto Slab" w:hAnsi="Roboto Slab" w:cs="Roboto Slab"/>
          <w:sz w:val="20"/>
          <w:szCs w:val="20"/>
        </w:rPr>
        <w:tab/>
        <w:t>What point of view is used in the story?</w:t>
      </w:r>
      <w:r>
        <w:rPr>
          <w:rFonts w:ascii="Roboto Slab" w:eastAsia="Roboto Slab" w:hAnsi="Roboto Slab" w:cs="Roboto Slab"/>
          <w:sz w:val="20"/>
          <w:szCs w:val="20"/>
        </w:rPr>
        <w:t xml:space="preserve">  Is the narrator reliable?  Why/why not?</w:t>
      </w:r>
      <w:r>
        <w:rPr>
          <w:rFonts w:ascii="Roboto Slab" w:eastAsia="Roboto Slab" w:hAnsi="Roboto Slab" w:cs="Roboto Slab"/>
          <w:sz w:val="20"/>
          <w:szCs w:val="20"/>
        </w:rPr>
        <w:br/>
      </w:r>
    </w:p>
    <w:p w14:paraId="661D410E" w14:textId="77777777" w:rsidR="00025F20" w:rsidRDefault="00025F20">
      <w:pPr>
        <w:rPr>
          <w:rFonts w:ascii="Roboto Slab" w:eastAsia="Roboto Slab" w:hAnsi="Roboto Slab" w:cs="Roboto Slab"/>
          <w:sz w:val="20"/>
          <w:szCs w:val="20"/>
        </w:rPr>
      </w:pPr>
    </w:p>
    <w:p w14:paraId="0B559998" w14:textId="77777777" w:rsidR="00025F20" w:rsidRDefault="004B5048">
      <w:pPr>
        <w:rPr>
          <w:rFonts w:ascii="Roboto Slab" w:eastAsia="Roboto Slab" w:hAnsi="Roboto Slab" w:cs="Roboto Slab"/>
          <w:sz w:val="20"/>
          <w:szCs w:val="20"/>
        </w:rPr>
      </w:pPr>
      <w:r>
        <w:rPr>
          <w:rFonts w:ascii="Roboto Slab" w:eastAsia="Roboto Slab" w:hAnsi="Roboto Slab" w:cs="Roboto Slab"/>
          <w:sz w:val="20"/>
          <w:szCs w:val="20"/>
        </w:rPr>
        <w:t>4.</w:t>
      </w:r>
      <w:r>
        <w:rPr>
          <w:rFonts w:ascii="Roboto Slab" w:eastAsia="Roboto Slab" w:hAnsi="Roboto Slab" w:cs="Roboto Slab"/>
          <w:sz w:val="20"/>
          <w:szCs w:val="20"/>
        </w:rPr>
        <w:tab/>
        <w:t>Who is the narrator of the story and why is he visiting the House of Usher?</w:t>
      </w:r>
      <w:r>
        <w:rPr>
          <w:rFonts w:ascii="Roboto Slab" w:eastAsia="Roboto Slab" w:hAnsi="Roboto Slab" w:cs="Roboto Slab"/>
          <w:sz w:val="20"/>
          <w:szCs w:val="20"/>
        </w:rPr>
        <w:br/>
      </w:r>
    </w:p>
    <w:p w14:paraId="6DF21815" w14:textId="77777777" w:rsidR="00025F20" w:rsidRDefault="004B5048">
      <w:pPr>
        <w:rPr>
          <w:rFonts w:ascii="Roboto Slab" w:eastAsia="Roboto Slab" w:hAnsi="Roboto Slab" w:cs="Roboto Slab"/>
          <w:sz w:val="20"/>
          <w:szCs w:val="20"/>
        </w:rPr>
      </w:pPr>
      <w:r>
        <w:rPr>
          <w:rFonts w:ascii="Roboto Slab" w:eastAsia="Roboto Slab" w:hAnsi="Roboto Slab" w:cs="Roboto Slab"/>
          <w:sz w:val="20"/>
          <w:szCs w:val="20"/>
        </w:rPr>
        <w:br/>
        <w:t>5.</w:t>
      </w:r>
      <w:r>
        <w:rPr>
          <w:rFonts w:ascii="Roboto Slab" w:eastAsia="Roboto Slab" w:hAnsi="Roboto Slab" w:cs="Roboto Slab"/>
          <w:sz w:val="20"/>
          <w:szCs w:val="20"/>
        </w:rPr>
        <w:tab/>
      </w:r>
      <w:r>
        <w:rPr>
          <w:rFonts w:ascii="Roboto Slab" w:eastAsia="Roboto Slab" w:hAnsi="Roboto Slab" w:cs="Roboto Slab"/>
          <w:sz w:val="20"/>
          <w:szCs w:val="20"/>
        </w:rPr>
        <w:t>What two things do the peasantry/common people in the story think the term ‘House of Usher’ refers to?</w:t>
      </w:r>
      <w:r>
        <w:rPr>
          <w:rFonts w:ascii="Roboto Slab" w:eastAsia="Roboto Slab" w:hAnsi="Roboto Slab" w:cs="Roboto Slab"/>
          <w:sz w:val="20"/>
          <w:szCs w:val="20"/>
        </w:rPr>
        <w:br/>
      </w:r>
    </w:p>
    <w:p w14:paraId="7B92E2D9" w14:textId="77777777" w:rsidR="00025F20" w:rsidRDefault="004B5048">
      <w:pPr>
        <w:rPr>
          <w:rFonts w:ascii="Roboto Slab" w:eastAsia="Roboto Slab" w:hAnsi="Roboto Slab" w:cs="Roboto Slab"/>
          <w:sz w:val="20"/>
          <w:szCs w:val="20"/>
        </w:rPr>
      </w:pPr>
      <w:r>
        <w:rPr>
          <w:rFonts w:ascii="Roboto Slab" w:eastAsia="Roboto Slab" w:hAnsi="Roboto Slab" w:cs="Roboto Slab"/>
          <w:sz w:val="20"/>
          <w:szCs w:val="20"/>
        </w:rPr>
        <w:br/>
        <w:t>6.</w:t>
      </w:r>
      <w:r>
        <w:rPr>
          <w:rFonts w:ascii="Roboto Slab" w:eastAsia="Roboto Slab" w:hAnsi="Roboto Slab" w:cs="Roboto Slab"/>
          <w:sz w:val="20"/>
          <w:szCs w:val="20"/>
        </w:rPr>
        <w:tab/>
        <w:t xml:space="preserve"> What is the narrator’s initial reaction to the sight of his friend Usher, and how does he feel about the prospect of cheering him up?</w:t>
      </w:r>
      <w:r>
        <w:rPr>
          <w:rFonts w:ascii="Roboto Slab" w:eastAsia="Roboto Slab" w:hAnsi="Roboto Slab" w:cs="Roboto Slab"/>
          <w:sz w:val="20"/>
          <w:szCs w:val="20"/>
        </w:rPr>
        <w:br/>
      </w:r>
    </w:p>
    <w:p w14:paraId="4D159D89" w14:textId="77777777" w:rsidR="00025F20" w:rsidRDefault="004B5048">
      <w:pPr>
        <w:rPr>
          <w:rFonts w:ascii="Roboto Slab" w:eastAsia="Roboto Slab" w:hAnsi="Roboto Slab" w:cs="Roboto Slab"/>
          <w:sz w:val="20"/>
          <w:szCs w:val="20"/>
        </w:rPr>
      </w:pPr>
      <w:r>
        <w:rPr>
          <w:rFonts w:ascii="Roboto Slab" w:eastAsia="Roboto Slab" w:hAnsi="Roboto Slab" w:cs="Roboto Slab"/>
          <w:sz w:val="20"/>
          <w:szCs w:val="20"/>
        </w:rPr>
        <w:br/>
        <w:t>7.</w:t>
      </w:r>
      <w:r>
        <w:rPr>
          <w:rFonts w:ascii="Roboto Slab" w:eastAsia="Roboto Slab" w:hAnsi="Roboto Slab" w:cs="Roboto Slab"/>
          <w:sz w:val="20"/>
          <w:szCs w:val="20"/>
        </w:rPr>
        <w:tab/>
        <w:t>Describe</w:t>
      </w:r>
      <w:r>
        <w:rPr>
          <w:rFonts w:ascii="Roboto Slab" w:eastAsia="Roboto Slab" w:hAnsi="Roboto Slab" w:cs="Roboto Slab"/>
          <w:sz w:val="20"/>
          <w:szCs w:val="20"/>
        </w:rPr>
        <w:t xml:space="preserve"> the room that Roderick Usher is staying in.</w:t>
      </w:r>
      <w:r>
        <w:rPr>
          <w:rFonts w:ascii="Roboto Slab" w:eastAsia="Roboto Slab" w:hAnsi="Roboto Slab" w:cs="Roboto Slab"/>
          <w:sz w:val="20"/>
          <w:szCs w:val="20"/>
        </w:rPr>
        <w:br/>
      </w:r>
    </w:p>
    <w:p w14:paraId="5149709A" w14:textId="77777777" w:rsidR="00025F20" w:rsidRDefault="00025F20">
      <w:pPr>
        <w:rPr>
          <w:rFonts w:ascii="Roboto Slab" w:eastAsia="Roboto Slab" w:hAnsi="Roboto Slab" w:cs="Roboto Slab"/>
          <w:sz w:val="20"/>
          <w:szCs w:val="20"/>
        </w:rPr>
      </w:pPr>
    </w:p>
    <w:p w14:paraId="0971AA00" w14:textId="77777777" w:rsidR="00025F20" w:rsidRDefault="004B5048">
      <w:pPr>
        <w:rPr>
          <w:rFonts w:ascii="Roboto Slab" w:eastAsia="Roboto Slab" w:hAnsi="Roboto Slab" w:cs="Roboto Slab"/>
          <w:sz w:val="20"/>
          <w:szCs w:val="20"/>
        </w:rPr>
      </w:pPr>
      <w:r>
        <w:rPr>
          <w:rFonts w:ascii="Roboto Slab" w:eastAsia="Roboto Slab" w:hAnsi="Roboto Slab" w:cs="Roboto Slab"/>
          <w:sz w:val="20"/>
          <w:szCs w:val="20"/>
        </w:rPr>
        <w:t>8.</w:t>
      </w:r>
      <w:r>
        <w:rPr>
          <w:rFonts w:ascii="Roboto Slab" w:eastAsia="Roboto Slab" w:hAnsi="Roboto Slab" w:cs="Roboto Slab"/>
          <w:sz w:val="20"/>
          <w:szCs w:val="20"/>
        </w:rPr>
        <w:tab/>
        <w:t>Describe Roderick’s illness.  What are the symptoms?</w:t>
      </w:r>
    </w:p>
    <w:p w14:paraId="6893849C" w14:textId="77777777" w:rsidR="00025F20" w:rsidRDefault="00025F20">
      <w:pPr>
        <w:rPr>
          <w:rFonts w:ascii="Roboto Slab" w:eastAsia="Roboto Slab" w:hAnsi="Roboto Slab" w:cs="Roboto Slab"/>
          <w:sz w:val="20"/>
          <w:szCs w:val="20"/>
        </w:rPr>
      </w:pPr>
    </w:p>
    <w:p w14:paraId="7E5340DD" w14:textId="77777777" w:rsidR="00025F20" w:rsidRDefault="004B5048">
      <w:pPr>
        <w:rPr>
          <w:rFonts w:ascii="Roboto Slab" w:eastAsia="Roboto Slab" w:hAnsi="Roboto Slab" w:cs="Roboto Slab"/>
          <w:sz w:val="20"/>
          <w:szCs w:val="20"/>
        </w:rPr>
      </w:pPr>
      <w:r>
        <w:rPr>
          <w:rFonts w:ascii="Roboto Slab" w:eastAsia="Roboto Slab" w:hAnsi="Roboto Slab" w:cs="Roboto Slab"/>
          <w:sz w:val="20"/>
          <w:szCs w:val="20"/>
        </w:rPr>
        <w:br/>
        <w:t>8.</w:t>
      </w:r>
      <w:r>
        <w:rPr>
          <w:rFonts w:ascii="Roboto Slab" w:eastAsia="Roboto Slab" w:hAnsi="Roboto Slab" w:cs="Roboto Slab"/>
          <w:sz w:val="20"/>
          <w:szCs w:val="20"/>
        </w:rPr>
        <w:tab/>
        <w:t>Describe Madeline’s illness.  What are the symptoms?</w:t>
      </w:r>
    </w:p>
    <w:p w14:paraId="5AEC6993" w14:textId="77777777" w:rsidR="00025F20" w:rsidRDefault="00025F20">
      <w:pPr>
        <w:rPr>
          <w:rFonts w:ascii="Roboto Slab" w:eastAsia="Roboto Slab" w:hAnsi="Roboto Slab" w:cs="Roboto Slab"/>
          <w:sz w:val="20"/>
          <w:szCs w:val="20"/>
        </w:rPr>
      </w:pPr>
    </w:p>
    <w:p w14:paraId="3A9B2004" w14:textId="77777777" w:rsidR="00025F20" w:rsidRDefault="00025F20">
      <w:pPr>
        <w:rPr>
          <w:rFonts w:ascii="Roboto Slab" w:eastAsia="Roboto Slab" w:hAnsi="Roboto Slab" w:cs="Roboto Slab"/>
          <w:sz w:val="20"/>
          <w:szCs w:val="20"/>
        </w:rPr>
      </w:pPr>
    </w:p>
    <w:p w14:paraId="6C281DB4" w14:textId="77777777" w:rsidR="00025F20" w:rsidRDefault="00025F20">
      <w:pPr>
        <w:rPr>
          <w:rFonts w:ascii="Roboto Slab" w:eastAsia="Roboto Slab" w:hAnsi="Roboto Slab" w:cs="Roboto Slab"/>
          <w:sz w:val="20"/>
          <w:szCs w:val="20"/>
        </w:rPr>
      </w:pPr>
    </w:p>
    <w:p w14:paraId="5A0883F1" w14:textId="77777777" w:rsidR="00025F20" w:rsidRDefault="004B5048">
      <w:pPr>
        <w:rPr>
          <w:rFonts w:ascii="Roboto Slab" w:eastAsia="Roboto Slab" w:hAnsi="Roboto Slab" w:cs="Roboto Slab"/>
          <w:sz w:val="20"/>
          <w:szCs w:val="20"/>
        </w:rPr>
      </w:pPr>
      <w:r>
        <w:rPr>
          <w:rFonts w:ascii="Roboto Slab" w:eastAsia="Roboto Slab" w:hAnsi="Roboto Slab" w:cs="Roboto Slab"/>
          <w:sz w:val="20"/>
          <w:szCs w:val="20"/>
        </w:rPr>
        <w:t>9.</w:t>
      </w:r>
      <w:r>
        <w:rPr>
          <w:rFonts w:ascii="Roboto Slab" w:eastAsia="Roboto Slab" w:hAnsi="Roboto Slab" w:cs="Roboto Slab"/>
          <w:sz w:val="20"/>
          <w:szCs w:val="20"/>
        </w:rPr>
        <w:tab/>
        <w:t>Summarize the poem, “The Haunted Palace.” (</w:t>
      </w:r>
      <w:proofErr w:type="spellStart"/>
      <w:r>
        <w:rPr>
          <w:rFonts w:ascii="Roboto Slab" w:eastAsia="Roboto Slab" w:hAnsi="Roboto Slab" w:cs="Roboto Slab"/>
          <w:sz w:val="20"/>
          <w:szCs w:val="20"/>
        </w:rPr>
        <w:t>pg</w:t>
      </w:r>
      <w:proofErr w:type="spellEnd"/>
      <w:r>
        <w:rPr>
          <w:rFonts w:ascii="Roboto Slab" w:eastAsia="Roboto Slab" w:hAnsi="Roboto Slab" w:cs="Roboto Slab"/>
          <w:sz w:val="20"/>
          <w:szCs w:val="20"/>
        </w:rPr>
        <w:t xml:space="preserve"> 302-303) *it’s okay to use outside resource</w:t>
      </w:r>
      <w:r>
        <w:rPr>
          <w:rFonts w:ascii="Roboto Slab" w:eastAsia="Roboto Slab" w:hAnsi="Roboto Slab" w:cs="Roboto Slab"/>
          <w:sz w:val="20"/>
          <w:szCs w:val="20"/>
        </w:rPr>
        <w:t>s for this question</w:t>
      </w:r>
    </w:p>
    <w:p w14:paraId="13BA90A4" w14:textId="77777777" w:rsidR="00025F20" w:rsidRDefault="00025F20">
      <w:pPr>
        <w:rPr>
          <w:rFonts w:ascii="Roboto Slab" w:eastAsia="Roboto Slab" w:hAnsi="Roboto Slab" w:cs="Roboto Slab"/>
          <w:sz w:val="20"/>
          <w:szCs w:val="20"/>
        </w:rPr>
      </w:pPr>
    </w:p>
    <w:p w14:paraId="774BA01E" w14:textId="77777777" w:rsidR="00025F20" w:rsidRDefault="004B5048">
      <w:pPr>
        <w:rPr>
          <w:rFonts w:ascii="Roboto Slab" w:eastAsia="Roboto Slab" w:hAnsi="Roboto Slab" w:cs="Roboto Slab"/>
          <w:sz w:val="20"/>
          <w:szCs w:val="20"/>
        </w:rPr>
      </w:pPr>
      <w:r>
        <w:rPr>
          <w:rFonts w:ascii="Roboto Slab" w:eastAsia="Roboto Slab" w:hAnsi="Roboto Slab" w:cs="Roboto Slab"/>
          <w:sz w:val="20"/>
          <w:szCs w:val="20"/>
        </w:rPr>
        <w:br/>
        <w:t>10. Why won’t Roderick leave the house when it seems to be having such a devastating effect upon him?</w:t>
      </w:r>
    </w:p>
    <w:p w14:paraId="2B4A961C" w14:textId="77777777" w:rsidR="00025F20" w:rsidRDefault="00025F20">
      <w:pPr>
        <w:rPr>
          <w:rFonts w:ascii="Roboto Slab" w:eastAsia="Roboto Slab" w:hAnsi="Roboto Slab" w:cs="Roboto Slab"/>
          <w:sz w:val="20"/>
          <w:szCs w:val="20"/>
        </w:rPr>
      </w:pPr>
    </w:p>
    <w:p w14:paraId="676D89B6" w14:textId="77777777" w:rsidR="00025F20" w:rsidRDefault="004B5048">
      <w:pPr>
        <w:rPr>
          <w:rFonts w:ascii="Roboto Slab" w:eastAsia="Roboto Slab" w:hAnsi="Roboto Slab" w:cs="Roboto Slab"/>
          <w:sz w:val="20"/>
          <w:szCs w:val="20"/>
        </w:rPr>
      </w:pPr>
      <w:r>
        <w:rPr>
          <w:rFonts w:ascii="Roboto Slab" w:eastAsia="Roboto Slab" w:hAnsi="Roboto Slab" w:cs="Roboto Slab"/>
          <w:sz w:val="20"/>
          <w:szCs w:val="20"/>
        </w:rPr>
        <w:lastRenderedPageBreak/>
        <w:br/>
        <w:t>11. Who is Roderick’s only living relative?</w:t>
      </w:r>
      <w:r>
        <w:rPr>
          <w:rFonts w:ascii="Roboto Slab" w:eastAsia="Roboto Slab" w:hAnsi="Roboto Slab" w:cs="Roboto Slab"/>
          <w:sz w:val="20"/>
          <w:szCs w:val="20"/>
        </w:rPr>
        <w:br/>
      </w:r>
    </w:p>
    <w:p w14:paraId="7048E747" w14:textId="77777777" w:rsidR="00025F20" w:rsidRDefault="00025F20">
      <w:pPr>
        <w:rPr>
          <w:rFonts w:ascii="Roboto Slab" w:eastAsia="Roboto Slab" w:hAnsi="Roboto Slab" w:cs="Roboto Slab"/>
          <w:sz w:val="20"/>
          <w:szCs w:val="20"/>
        </w:rPr>
      </w:pPr>
    </w:p>
    <w:p w14:paraId="37DD78AB" w14:textId="77777777" w:rsidR="00025F20" w:rsidRDefault="004B5048">
      <w:pPr>
        <w:rPr>
          <w:rFonts w:ascii="Roboto Slab" w:eastAsia="Roboto Slab" w:hAnsi="Roboto Slab" w:cs="Roboto Slab"/>
          <w:sz w:val="20"/>
          <w:szCs w:val="20"/>
        </w:rPr>
      </w:pPr>
      <w:r>
        <w:rPr>
          <w:rFonts w:ascii="Roboto Slab" w:eastAsia="Roboto Slab" w:hAnsi="Roboto Slab" w:cs="Roboto Slab"/>
          <w:sz w:val="20"/>
          <w:szCs w:val="20"/>
        </w:rPr>
        <w:t>12. Describe what happened on the final night of the narrator’s stay at the House of</w:t>
      </w:r>
      <w:r>
        <w:rPr>
          <w:rFonts w:ascii="Roboto Slab" w:eastAsia="Roboto Slab" w:hAnsi="Roboto Slab" w:cs="Roboto Slab"/>
          <w:sz w:val="20"/>
          <w:szCs w:val="20"/>
        </w:rPr>
        <w:t xml:space="preserve"> Usher. </w:t>
      </w:r>
      <w:r>
        <w:rPr>
          <w:rFonts w:ascii="Roboto Slab" w:eastAsia="Roboto Slab" w:hAnsi="Roboto Slab" w:cs="Roboto Slab"/>
          <w:sz w:val="20"/>
          <w:szCs w:val="20"/>
        </w:rPr>
        <w:br/>
      </w:r>
      <w:r>
        <w:rPr>
          <w:rFonts w:ascii="Roboto Slab" w:eastAsia="Roboto Slab" w:hAnsi="Roboto Slab" w:cs="Roboto Slab"/>
          <w:sz w:val="20"/>
          <w:szCs w:val="20"/>
        </w:rPr>
        <w:br/>
      </w:r>
      <w:r>
        <w:rPr>
          <w:rFonts w:ascii="Roboto Slab" w:eastAsia="Roboto Slab" w:hAnsi="Roboto Slab" w:cs="Roboto Slab"/>
          <w:sz w:val="20"/>
          <w:szCs w:val="20"/>
        </w:rPr>
        <w:br/>
      </w:r>
      <w:r>
        <w:rPr>
          <w:rFonts w:ascii="Roboto Slab" w:eastAsia="Roboto Slab" w:hAnsi="Roboto Slab" w:cs="Roboto Slab"/>
          <w:sz w:val="20"/>
          <w:szCs w:val="20"/>
        </w:rPr>
        <w:br/>
        <w:t xml:space="preserve">13. Describe the symbolism of the following: </w:t>
      </w:r>
      <w:r>
        <w:rPr>
          <w:rFonts w:ascii="Roboto Slab" w:eastAsia="Roboto Slab" w:hAnsi="Roboto Slab" w:cs="Roboto Slab"/>
          <w:sz w:val="20"/>
          <w:szCs w:val="20"/>
        </w:rPr>
        <w:br/>
        <w:t xml:space="preserve">a. The house splitting in two and crashing into the tarn: </w:t>
      </w:r>
      <w:r>
        <w:rPr>
          <w:rFonts w:ascii="Roboto Slab" w:eastAsia="Roboto Slab" w:hAnsi="Roboto Slab" w:cs="Roboto Slab"/>
          <w:sz w:val="20"/>
          <w:szCs w:val="20"/>
        </w:rPr>
        <w:br/>
      </w:r>
      <w:r>
        <w:rPr>
          <w:rFonts w:ascii="Roboto Slab" w:eastAsia="Roboto Slab" w:hAnsi="Roboto Slab" w:cs="Roboto Slab"/>
          <w:sz w:val="20"/>
          <w:szCs w:val="20"/>
        </w:rPr>
        <w:br/>
      </w:r>
      <w:r>
        <w:rPr>
          <w:rFonts w:ascii="Roboto Slab" w:eastAsia="Roboto Slab" w:hAnsi="Roboto Slab" w:cs="Roboto Slab"/>
          <w:sz w:val="20"/>
          <w:szCs w:val="20"/>
        </w:rPr>
        <w:br/>
        <w:t xml:space="preserve">b. The vacant, eyelike windows of the house: </w:t>
      </w:r>
      <w:r>
        <w:rPr>
          <w:rFonts w:ascii="Roboto Slab" w:eastAsia="Roboto Slab" w:hAnsi="Roboto Slab" w:cs="Roboto Slab"/>
          <w:sz w:val="20"/>
          <w:szCs w:val="20"/>
        </w:rPr>
        <w:br/>
      </w:r>
      <w:r>
        <w:rPr>
          <w:rFonts w:ascii="Roboto Slab" w:eastAsia="Roboto Slab" w:hAnsi="Roboto Slab" w:cs="Roboto Slab"/>
          <w:sz w:val="20"/>
          <w:szCs w:val="20"/>
        </w:rPr>
        <w:br/>
      </w:r>
      <w:r>
        <w:rPr>
          <w:rFonts w:ascii="Roboto Slab" w:eastAsia="Roboto Slab" w:hAnsi="Roboto Slab" w:cs="Roboto Slab"/>
          <w:sz w:val="20"/>
          <w:szCs w:val="20"/>
        </w:rPr>
        <w:br/>
        <w:t xml:space="preserve">c. The inverted reflection of the house in the dying pond: </w:t>
      </w:r>
    </w:p>
    <w:p w14:paraId="466B04EC" w14:textId="77777777" w:rsidR="00025F20" w:rsidRDefault="00025F20">
      <w:pPr>
        <w:rPr>
          <w:rFonts w:ascii="Roboto Slab" w:eastAsia="Roboto Slab" w:hAnsi="Roboto Slab" w:cs="Roboto Slab"/>
          <w:sz w:val="20"/>
          <w:szCs w:val="20"/>
        </w:rPr>
      </w:pPr>
    </w:p>
    <w:p w14:paraId="12A8B28B" w14:textId="77777777" w:rsidR="00025F20" w:rsidRDefault="00025F20">
      <w:pPr>
        <w:rPr>
          <w:rFonts w:ascii="Roboto Slab" w:eastAsia="Roboto Slab" w:hAnsi="Roboto Slab" w:cs="Roboto Slab"/>
          <w:b/>
          <w:sz w:val="20"/>
          <w:szCs w:val="20"/>
        </w:rPr>
      </w:pPr>
    </w:p>
    <w:p w14:paraId="6CD64C0B" w14:textId="77777777" w:rsidR="00025F20" w:rsidRDefault="004B5048">
      <w:pPr>
        <w:rPr>
          <w:rFonts w:ascii="Roboto Slab" w:eastAsia="Roboto Slab" w:hAnsi="Roboto Slab" w:cs="Roboto Slab"/>
          <w:b/>
          <w:sz w:val="20"/>
          <w:szCs w:val="20"/>
        </w:rPr>
      </w:pPr>
      <w:r>
        <w:rPr>
          <w:rFonts w:ascii="Roboto Slab" w:eastAsia="Roboto Slab" w:hAnsi="Roboto Slab" w:cs="Roboto Slab"/>
          <w:b/>
          <w:sz w:val="20"/>
          <w:szCs w:val="20"/>
        </w:rPr>
        <w:t>Multiple Choice Assessment Practice Questions</w:t>
      </w:r>
    </w:p>
    <w:p w14:paraId="7430421F" w14:textId="77777777" w:rsidR="00025F20" w:rsidRDefault="004B5048">
      <w:pPr>
        <w:rPr>
          <w:rFonts w:ascii="Roboto Slab" w:eastAsia="Roboto Slab" w:hAnsi="Roboto Slab" w:cs="Roboto Slab"/>
          <w:sz w:val="20"/>
          <w:szCs w:val="20"/>
        </w:rPr>
      </w:pPr>
      <w:r>
        <w:rPr>
          <w:rFonts w:ascii="Roboto Slab" w:eastAsia="Roboto Slab" w:hAnsi="Roboto Slab" w:cs="Roboto Slab"/>
          <w:sz w:val="20"/>
          <w:szCs w:val="20"/>
        </w:rPr>
        <w:t>14.</w:t>
      </w:r>
      <w:r>
        <w:rPr>
          <w:rFonts w:ascii="Roboto Slab" w:eastAsia="Roboto Slab" w:hAnsi="Roboto Slab" w:cs="Roboto Slab"/>
          <w:sz w:val="20"/>
          <w:szCs w:val="20"/>
        </w:rPr>
        <w:tab/>
        <w:t xml:space="preserve"> Which of the following is true of “The Fall of the House of Usher?”</w:t>
      </w:r>
      <w:r>
        <w:rPr>
          <w:rFonts w:ascii="Roboto Slab" w:eastAsia="Roboto Slab" w:hAnsi="Roboto Slab" w:cs="Roboto Slab"/>
          <w:sz w:val="20"/>
          <w:szCs w:val="20"/>
        </w:rPr>
        <w:br/>
        <w:t>a.</w:t>
      </w:r>
      <w:r>
        <w:rPr>
          <w:rFonts w:ascii="Roboto Slab" w:eastAsia="Roboto Slab" w:hAnsi="Roboto Slab" w:cs="Roboto Slab"/>
          <w:sz w:val="20"/>
          <w:szCs w:val="20"/>
        </w:rPr>
        <w:tab/>
        <w:t>Roderick was a victim of paralysis and was bedridden most of his life.</w:t>
      </w:r>
      <w:r>
        <w:rPr>
          <w:rFonts w:ascii="Roboto Slab" w:eastAsia="Roboto Slab" w:hAnsi="Roboto Slab" w:cs="Roboto Slab"/>
          <w:sz w:val="20"/>
          <w:szCs w:val="20"/>
        </w:rPr>
        <w:br/>
        <w:t>b.</w:t>
      </w:r>
      <w:r>
        <w:rPr>
          <w:rFonts w:ascii="Roboto Slab" w:eastAsia="Roboto Slab" w:hAnsi="Roboto Slab" w:cs="Roboto Slab"/>
          <w:sz w:val="20"/>
          <w:szCs w:val="20"/>
        </w:rPr>
        <w:tab/>
        <w:t>Madeline was pretending to be dead so that she could come ba</w:t>
      </w:r>
      <w:r>
        <w:rPr>
          <w:rFonts w:ascii="Roboto Slab" w:eastAsia="Roboto Slab" w:hAnsi="Roboto Slab" w:cs="Roboto Slab"/>
          <w:sz w:val="20"/>
          <w:szCs w:val="20"/>
        </w:rPr>
        <w:t>ck to kill her brother and inherit the estate.</w:t>
      </w:r>
      <w:r>
        <w:rPr>
          <w:rFonts w:ascii="Roboto Slab" w:eastAsia="Roboto Slab" w:hAnsi="Roboto Slab" w:cs="Roboto Slab"/>
          <w:sz w:val="20"/>
          <w:szCs w:val="20"/>
        </w:rPr>
        <w:br/>
        <w:t>c.</w:t>
      </w:r>
      <w:r>
        <w:rPr>
          <w:rFonts w:ascii="Roboto Slab" w:eastAsia="Roboto Slab" w:hAnsi="Roboto Slab" w:cs="Roboto Slab"/>
          <w:sz w:val="20"/>
          <w:szCs w:val="20"/>
        </w:rPr>
        <w:tab/>
        <w:t>As his sister becomes more physically ill, Roderick becomes increasingly ill emotionally and mentally.</w:t>
      </w:r>
      <w:r>
        <w:rPr>
          <w:rFonts w:ascii="Roboto Slab" w:eastAsia="Roboto Slab" w:hAnsi="Roboto Slab" w:cs="Roboto Slab"/>
          <w:sz w:val="20"/>
          <w:szCs w:val="20"/>
        </w:rPr>
        <w:br/>
        <w:t>d.</w:t>
      </w:r>
      <w:r>
        <w:rPr>
          <w:rFonts w:ascii="Roboto Slab" w:eastAsia="Roboto Slab" w:hAnsi="Roboto Slab" w:cs="Roboto Slab"/>
          <w:sz w:val="20"/>
          <w:szCs w:val="20"/>
        </w:rPr>
        <w:tab/>
        <w:t>The house was uninhabited and in great disrepair.</w:t>
      </w:r>
    </w:p>
    <w:p w14:paraId="7A65907A" w14:textId="77777777" w:rsidR="00025F20" w:rsidRDefault="00025F20">
      <w:pPr>
        <w:rPr>
          <w:rFonts w:ascii="Roboto Slab" w:eastAsia="Roboto Slab" w:hAnsi="Roboto Slab" w:cs="Roboto Slab"/>
          <w:sz w:val="20"/>
          <w:szCs w:val="20"/>
        </w:rPr>
      </w:pPr>
    </w:p>
    <w:p w14:paraId="256483D8" w14:textId="77777777" w:rsidR="00025F20" w:rsidRDefault="004B5048">
      <w:pPr>
        <w:rPr>
          <w:rFonts w:ascii="Roboto Slab" w:eastAsia="Roboto Slab" w:hAnsi="Roboto Slab" w:cs="Roboto Slab"/>
          <w:sz w:val="20"/>
          <w:szCs w:val="20"/>
        </w:rPr>
      </w:pPr>
      <w:r>
        <w:rPr>
          <w:rFonts w:ascii="Roboto Slab" w:eastAsia="Roboto Slab" w:hAnsi="Roboto Slab" w:cs="Roboto Slab"/>
          <w:sz w:val="20"/>
          <w:szCs w:val="20"/>
        </w:rPr>
        <w:t>15.  The basic facts of “The Fall of the House of</w:t>
      </w:r>
      <w:r>
        <w:rPr>
          <w:rFonts w:ascii="Roboto Slab" w:eastAsia="Roboto Slab" w:hAnsi="Roboto Slab" w:cs="Roboto Slab"/>
          <w:sz w:val="20"/>
          <w:szCs w:val="20"/>
        </w:rPr>
        <w:t xml:space="preserve"> Usher” include </w:t>
      </w:r>
      <w:proofErr w:type="gramStart"/>
      <w:r>
        <w:rPr>
          <w:rFonts w:ascii="Roboto Slab" w:eastAsia="Roboto Slab" w:hAnsi="Roboto Slab" w:cs="Roboto Slab"/>
          <w:sz w:val="20"/>
          <w:szCs w:val="20"/>
        </w:rPr>
        <w:t>all of</w:t>
      </w:r>
      <w:proofErr w:type="gramEnd"/>
      <w:r>
        <w:rPr>
          <w:rFonts w:ascii="Roboto Slab" w:eastAsia="Roboto Slab" w:hAnsi="Roboto Slab" w:cs="Roboto Slab"/>
          <w:sz w:val="20"/>
          <w:szCs w:val="20"/>
        </w:rPr>
        <w:t xml:space="preserve"> the following with one exception.  Which of these statements is in error?</w:t>
      </w:r>
      <w:r>
        <w:rPr>
          <w:rFonts w:ascii="Roboto Slab" w:eastAsia="Roboto Slab" w:hAnsi="Roboto Slab" w:cs="Roboto Slab"/>
          <w:sz w:val="20"/>
          <w:szCs w:val="20"/>
        </w:rPr>
        <w:br/>
        <w:t>a.</w:t>
      </w:r>
      <w:r>
        <w:rPr>
          <w:rFonts w:ascii="Roboto Slab" w:eastAsia="Roboto Slab" w:hAnsi="Roboto Slab" w:cs="Roboto Slab"/>
          <w:sz w:val="20"/>
          <w:szCs w:val="20"/>
        </w:rPr>
        <w:tab/>
        <w:t xml:space="preserve"> The narrator has been invited to visit Roderick Usher, an old friend.</w:t>
      </w:r>
      <w:r>
        <w:rPr>
          <w:rFonts w:ascii="Roboto Slab" w:eastAsia="Roboto Slab" w:hAnsi="Roboto Slab" w:cs="Roboto Slab"/>
          <w:sz w:val="20"/>
          <w:szCs w:val="20"/>
        </w:rPr>
        <w:br/>
        <w:t>b.</w:t>
      </w:r>
      <w:r>
        <w:rPr>
          <w:rFonts w:ascii="Roboto Slab" w:eastAsia="Roboto Slab" w:hAnsi="Roboto Slab" w:cs="Roboto Slab"/>
          <w:sz w:val="20"/>
          <w:szCs w:val="20"/>
        </w:rPr>
        <w:tab/>
        <w:t>Roderick has a twin sister who dies of a cataleptic seizure the first night.</w:t>
      </w:r>
      <w:r>
        <w:rPr>
          <w:rFonts w:ascii="Roboto Slab" w:eastAsia="Roboto Slab" w:hAnsi="Roboto Slab" w:cs="Roboto Slab"/>
          <w:sz w:val="20"/>
          <w:szCs w:val="20"/>
        </w:rPr>
        <w:br/>
        <w:t>c.</w:t>
      </w:r>
      <w:r>
        <w:rPr>
          <w:rFonts w:ascii="Roboto Slab" w:eastAsia="Roboto Slab" w:hAnsi="Roboto Slab" w:cs="Roboto Slab"/>
          <w:sz w:val="20"/>
          <w:szCs w:val="20"/>
        </w:rPr>
        <w:tab/>
        <w:t>Ro</w:t>
      </w:r>
      <w:r>
        <w:rPr>
          <w:rFonts w:ascii="Roboto Slab" w:eastAsia="Roboto Slab" w:hAnsi="Roboto Slab" w:cs="Roboto Slab"/>
          <w:sz w:val="20"/>
          <w:szCs w:val="20"/>
        </w:rPr>
        <w:t>derick and his sister are the only surviving members of an ancient family.</w:t>
      </w:r>
      <w:r>
        <w:rPr>
          <w:rFonts w:ascii="Roboto Slab" w:eastAsia="Roboto Slab" w:hAnsi="Roboto Slab" w:cs="Roboto Slab"/>
          <w:sz w:val="20"/>
          <w:szCs w:val="20"/>
        </w:rPr>
        <w:br/>
        <w:t>d.</w:t>
      </w:r>
      <w:r>
        <w:rPr>
          <w:rFonts w:ascii="Roboto Slab" w:eastAsia="Roboto Slab" w:hAnsi="Roboto Slab" w:cs="Roboto Slab"/>
          <w:sz w:val="20"/>
          <w:szCs w:val="20"/>
        </w:rPr>
        <w:tab/>
        <w:t>The sister is buried while still alive.</w:t>
      </w:r>
      <w:r>
        <w:rPr>
          <w:rFonts w:ascii="Roboto Slab" w:eastAsia="Roboto Slab" w:hAnsi="Roboto Slab" w:cs="Roboto Slab"/>
          <w:sz w:val="20"/>
          <w:szCs w:val="20"/>
        </w:rPr>
        <w:br/>
      </w:r>
      <w:r>
        <w:rPr>
          <w:rFonts w:ascii="Roboto Slab" w:eastAsia="Roboto Slab" w:hAnsi="Roboto Slab" w:cs="Roboto Slab"/>
          <w:sz w:val="20"/>
          <w:szCs w:val="20"/>
        </w:rPr>
        <w:br/>
        <w:t>16.  Why is the narrator going to the House of Usher?</w:t>
      </w:r>
      <w:r>
        <w:rPr>
          <w:rFonts w:ascii="Roboto Slab" w:eastAsia="Roboto Slab" w:hAnsi="Roboto Slab" w:cs="Roboto Slab"/>
          <w:sz w:val="20"/>
          <w:szCs w:val="20"/>
        </w:rPr>
        <w:br/>
        <w:t xml:space="preserve">     A.  He was summoned there by his </w:t>
      </w:r>
      <w:proofErr w:type="spellStart"/>
      <w:r>
        <w:rPr>
          <w:rFonts w:ascii="Roboto Slab" w:eastAsia="Roboto Slab" w:hAnsi="Roboto Slab" w:cs="Roboto Slab"/>
          <w:sz w:val="20"/>
          <w:szCs w:val="20"/>
        </w:rPr>
        <w:t>fiancee</w:t>
      </w:r>
      <w:proofErr w:type="spellEnd"/>
      <w:r>
        <w:rPr>
          <w:rFonts w:ascii="Roboto Slab" w:eastAsia="Roboto Slab" w:hAnsi="Roboto Slab" w:cs="Roboto Slab"/>
          <w:sz w:val="20"/>
          <w:szCs w:val="20"/>
        </w:rPr>
        <w:t>.</w:t>
      </w:r>
      <w:r>
        <w:rPr>
          <w:rFonts w:ascii="Roboto Slab" w:eastAsia="Roboto Slab" w:hAnsi="Roboto Slab" w:cs="Roboto Slab"/>
          <w:sz w:val="20"/>
          <w:szCs w:val="20"/>
        </w:rPr>
        <w:br/>
        <w:t xml:space="preserve">     B. He is the landlord.</w:t>
      </w:r>
      <w:r>
        <w:rPr>
          <w:rFonts w:ascii="Roboto Slab" w:eastAsia="Roboto Slab" w:hAnsi="Roboto Slab" w:cs="Roboto Slab"/>
          <w:sz w:val="20"/>
          <w:szCs w:val="20"/>
        </w:rPr>
        <w:br/>
        <w:t xml:space="preserve">     C. </w:t>
      </w:r>
      <w:r>
        <w:rPr>
          <w:rFonts w:ascii="Roboto Slab" w:eastAsia="Roboto Slab" w:hAnsi="Roboto Slab" w:cs="Roboto Slab"/>
          <w:sz w:val="20"/>
          <w:szCs w:val="20"/>
        </w:rPr>
        <w:t xml:space="preserve"> He is a physician.</w:t>
      </w:r>
      <w:r>
        <w:rPr>
          <w:rFonts w:ascii="Roboto Slab" w:eastAsia="Roboto Slab" w:hAnsi="Roboto Slab" w:cs="Roboto Slab"/>
          <w:sz w:val="20"/>
          <w:szCs w:val="20"/>
        </w:rPr>
        <w:br/>
        <w:t xml:space="preserve">     D He has been summoned by his childhood friend.</w:t>
      </w:r>
    </w:p>
    <w:p w14:paraId="1C22C21F" w14:textId="77777777" w:rsidR="00025F20" w:rsidRDefault="00025F20">
      <w:pPr>
        <w:rPr>
          <w:rFonts w:ascii="Roboto Slab" w:eastAsia="Roboto Slab" w:hAnsi="Roboto Slab" w:cs="Roboto Slab"/>
          <w:sz w:val="20"/>
          <w:szCs w:val="20"/>
        </w:rPr>
      </w:pPr>
    </w:p>
    <w:p w14:paraId="7C7DF221" w14:textId="77B53D9A" w:rsidR="00025F20" w:rsidRDefault="004B5048">
      <w:pPr>
        <w:rPr>
          <w:rFonts w:ascii="Roboto Slab" w:eastAsia="Roboto Slab" w:hAnsi="Roboto Slab" w:cs="Roboto Slab"/>
          <w:sz w:val="20"/>
          <w:szCs w:val="20"/>
        </w:rPr>
      </w:pPr>
      <w:r>
        <w:rPr>
          <w:rFonts w:ascii="Roboto Slab" w:eastAsia="Roboto Slab" w:hAnsi="Roboto Slab" w:cs="Roboto Slab"/>
          <w:sz w:val="20"/>
          <w:szCs w:val="20"/>
        </w:rPr>
        <w:t xml:space="preserve">17. The quality of Romanticism most clearly illustrated in “The Fall of the House of Usher” is:  </w:t>
      </w:r>
      <w:r>
        <w:rPr>
          <w:rFonts w:ascii="Roboto Slab" w:eastAsia="Roboto Slab" w:hAnsi="Roboto Slab" w:cs="Roboto Slab"/>
          <w:sz w:val="20"/>
          <w:szCs w:val="20"/>
        </w:rPr>
        <w:br/>
        <w:t xml:space="preserve">a) the American past; </w:t>
      </w:r>
      <w:r>
        <w:rPr>
          <w:rFonts w:ascii="Roboto Slab" w:eastAsia="Roboto Slab" w:hAnsi="Roboto Slab" w:cs="Roboto Slab"/>
          <w:sz w:val="20"/>
          <w:szCs w:val="20"/>
        </w:rPr>
        <w:br/>
        <w:t xml:space="preserve">b) the beauty of the natural world; </w:t>
      </w:r>
      <w:r>
        <w:rPr>
          <w:rFonts w:ascii="Roboto Slab" w:eastAsia="Roboto Slab" w:hAnsi="Roboto Slab" w:cs="Roboto Slab"/>
          <w:sz w:val="20"/>
          <w:szCs w:val="20"/>
        </w:rPr>
        <w:br/>
        <w:t xml:space="preserve">c) legend and folklore; </w:t>
      </w:r>
      <w:r>
        <w:rPr>
          <w:rFonts w:ascii="Roboto Slab" w:eastAsia="Roboto Slab" w:hAnsi="Roboto Slab" w:cs="Roboto Slab"/>
          <w:sz w:val="20"/>
          <w:szCs w:val="20"/>
        </w:rPr>
        <w:br/>
        <w:t>d) irrational elements of the mind.</w:t>
      </w:r>
      <w:r>
        <w:rPr>
          <w:rFonts w:ascii="Roboto Slab" w:eastAsia="Roboto Slab" w:hAnsi="Roboto Slab" w:cs="Roboto Slab"/>
          <w:sz w:val="20"/>
          <w:szCs w:val="20"/>
        </w:rPr>
        <w:br/>
      </w:r>
      <w:r>
        <w:rPr>
          <w:rFonts w:ascii="Roboto Slab" w:eastAsia="Roboto Slab" w:hAnsi="Roboto Slab" w:cs="Roboto Slab"/>
          <w:sz w:val="20"/>
          <w:szCs w:val="20"/>
        </w:rPr>
        <w:br/>
        <w:t xml:space="preserve">18. The mood and atmosphere of the opening paragraph is sustained throughout the story, a mood of pervasive  </w:t>
      </w:r>
      <w:r>
        <w:rPr>
          <w:rFonts w:ascii="Roboto Slab" w:eastAsia="Roboto Slab" w:hAnsi="Roboto Slab" w:cs="Roboto Slab"/>
          <w:sz w:val="20"/>
          <w:szCs w:val="20"/>
        </w:rPr>
        <w:br/>
        <w:t xml:space="preserve">a) curiosity; </w:t>
      </w:r>
      <w:r>
        <w:rPr>
          <w:rFonts w:ascii="Roboto Slab" w:eastAsia="Roboto Slab" w:hAnsi="Roboto Slab" w:cs="Roboto Slab"/>
          <w:sz w:val="20"/>
          <w:szCs w:val="20"/>
        </w:rPr>
        <w:br/>
        <w:t>b) horror;</w:t>
      </w:r>
      <w:r>
        <w:rPr>
          <w:rFonts w:ascii="Roboto Slab" w:eastAsia="Roboto Slab" w:hAnsi="Roboto Slab" w:cs="Roboto Slab"/>
          <w:sz w:val="20"/>
          <w:szCs w:val="20"/>
        </w:rPr>
        <w:br/>
      </w:r>
      <w:r>
        <w:rPr>
          <w:rFonts w:ascii="Roboto Slab" w:eastAsia="Roboto Slab" w:hAnsi="Roboto Slab" w:cs="Roboto Slab"/>
          <w:sz w:val="20"/>
          <w:szCs w:val="20"/>
        </w:rPr>
        <w:lastRenderedPageBreak/>
        <w:t xml:space="preserve"> c) boredom; </w:t>
      </w:r>
      <w:r>
        <w:rPr>
          <w:rFonts w:ascii="Roboto Slab" w:eastAsia="Roboto Slab" w:hAnsi="Roboto Slab" w:cs="Roboto Slab"/>
          <w:sz w:val="20"/>
          <w:szCs w:val="20"/>
        </w:rPr>
        <w:br/>
        <w:t>d) anxiety</w:t>
      </w:r>
      <w:r>
        <w:rPr>
          <w:rFonts w:ascii="Roboto Slab" w:eastAsia="Roboto Slab" w:hAnsi="Roboto Slab" w:cs="Roboto Slab"/>
          <w:sz w:val="20"/>
          <w:szCs w:val="20"/>
        </w:rPr>
        <w:br/>
      </w:r>
      <w:r>
        <w:rPr>
          <w:rFonts w:ascii="Roboto Slab" w:eastAsia="Roboto Slab" w:hAnsi="Roboto Slab" w:cs="Roboto Slab"/>
          <w:sz w:val="20"/>
          <w:szCs w:val="20"/>
        </w:rPr>
        <w:br/>
        <w:t>19. Before he enters the Usher mansion, the narrator not</w:t>
      </w:r>
      <w:r>
        <w:rPr>
          <w:rFonts w:ascii="Roboto Slab" w:eastAsia="Roboto Slab" w:hAnsi="Roboto Slab" w:cs="Roboto Slab"/>
          <w:sz w:val="20"/>
          <w:szCs w:val="20"/>
        </w:rPr>
        <w:t xml:space="preserve">es “a barely perceptible fissure” in the building, an example of </w:t>
      </w:r>
      <w:r>
        <w:rPr>
          <w:rFonts w:ascii="Roboto Slab" w:eastAsia="Roboto Slab" w:hAnsi="Roboto Slab" w:cs="Roboto Slab"/>
          <w:sz w:val="20"/>
          <w:szCs w:val="20"/>
        </w:rPr>
        <w:br/>
        <w:t xml:space="preserve">a) foreshadowing; </w:t>
      </w:r>
      <w:r>
        <w:rPr>
          <w:rFonts w:ascii="Roboto Slab" w:eastAsia="Roboto Slab" w:hAnsi="Roboto Slab" w:cs="Roboto Slab"/>
          <w:sz w:val="20"/>
          <w:szCs w:val="20"/>
        </w:rPr>
        <w:br/>
        <w:t xml:space="preserve">b) a false clue; </w:t>
      </w:r>
      <w:r>
        <w:rPr>
          <w:rFonts w:ascii="Roboto Slab" w:eastAsia="Roboto Slab" w:hAnsi="Roboto Slab" w:cs="Roboto Slab"/>
          <w:sz w:val="20"/>
          <w:szCs w:val="20"/>
        </w:rPr>
        <w:br/>
        <w:t xml:space="preserve">c) vivid detail; </w:t>
      </w:r>
      <w:r>
        <w:rPr>
          <w:rFonts w:ascii="Roboto Slab" w:eastAsia="Roboto Slab" w:hAnsi="Roboto Slab" w:cs="Roboto Slab"/>
          <w:sz w:val="20"/>
          <w:szCs w:val="20"/>
        </w:rPr>
        <w:br/>
        <w:t>d) the use of local color</w:t>
      </w:r>
      <w:r>
        <w:rPr>
          <w:rFonts w:ascii="Roboto Slab" w:eastAsia="Roboto Slab" w:hAnsi="Roboto Slab" w:cs="Roboto Slab"/>
          <w:sz w:val="20"/>
          <w:szCs w:val="20"/>
        </w:rPr>
        <w:br/>
      </w:r>
    </w:p>
    <w:p w14:paraId="03853FFC" w14:textId="77777777" w:rsidR="004B5048" w:rsidRPr="004B5048" w:rsidRDefault="004B5048" w:rsidP="004B5048">
      <w:pPr>
        <w:spacing w:line="240" w:lineRule="auto"/>
        <w:jc w:val="center"/>
        <w:rPr>
          <w:rFonts w:ascii="Cambria" w:eastAsia="Times New Roman" w:hAnsi="Cambria" w:cs="Times New Roman"/>
          <w:b/>
          <w:sz w:val="20"/>
          <w:szCs w:val="20"/>
          <w:lang w:val="en-US"/>
        </w:rPr>
      </w:pPr>
      <w:r w:rsidRPr="004B5048">
        <w:rPr>
          <w:rFonts w:ascii="Cambria" w:eastAsia="Times New Roman" w:hAnsi="Cambria" w:cs="Times New Roman"/>
          <w:b/>
          <w:sz w:val="20"/>
          <w:szCs w:val="20"/>
          <w:lang w:val="en-US"/>
        </w:rPr>
        <w:t>Foreshadowing and Summarization</w:t>
      </w:r>
    </w:p>
    <w:p w14:paraId="29F45A2D" w14:textId="77777777" w:rsidR="004B5048" w:rsidRPr="004B5048" w:rsidRDefault="004B5048" w:rsidP="004B5048">
      <w:pPr>
        <w:spacing w:line="240" w:lineRule="auto"/>
        <w:jc w:val="center"/>
        <w:rPr>
          <w:rFonts w:ascii="Cambria" w:eastAsia="Times New Roman" w:hAnsi="Cambria" w:cs="Times New Roman"/>
          <w:sz w:val="20"/>
          <w:szCs w:val="20"/>
          <w:lang w:val="en-US"/>
        </w:rPr>
      </w:pPr>
      <w:r w:rsidRPr="004B5048">
        <w:rPr>
          <w:rFonts w:ascii="Cambria" w:eastAsia="Times New Roman" w:hAnsi="Cambria" w:cs="Times New Roman"/>
          <w:sz w:val="20"/>
          <w:szCs w:val="20"/>
          <w:lang w:val="en-US"/>
        </w:rPr>
        <w:t>“Fall of the House of Usher”</w:t>
      </w:r>
    </w:p>
    <w:p w14:paraId="1E342998" w14:textId="77777777" w:rsidR="004B5048" w:rsidRPr="004B5048" w:rsidRDefault="004B5048" w:rsidP="004B5048">
      <w:pPr>
        <w:spacing w:line="240" w:lineRule="auto"/>
        <w:rPr>
          <w:rFonts w:ascii="Cambria" w:eastAsia="Times New Roman" w:hAnsi="Cambria" w:cs="Times New Roman"/>
          <w:sz w:val="20"/>
          <w:szCs w:val="20"/>
          <w:lang w:val="en-US"/>
        </w:rPr>
      </w:pPr>
    </w:p>
    <w:p w14:paraId="522C7D5E" w14:textId="77777777" w:rsidR="004B5048" w:rsidRPr="004B5048" w:rsidRDefault="004B5048" w:rsidP="004B5048">
      <w:pPr>
        <w:spacing w:line="240" w:lineRule="auto"/>
        <w:rPr>
          <w:rFonts w:ascii="Cambria" w:eastAsia="Times New Roman" w:hAnsi="Cambria" w:cs="Times New Roman"/>
          <w:sz w:val="20"/>
          <w:szCs w:val="20"/>
          <w:lang w:val="en-US"/>
        </w:rPr>
      </w:pPr>
      <w:r w:rsidRPr="004B5048">
        <w:rPr>
          <w:rFonts w:ascii="Cambria" w:eastAsia="Times New Roman" w:hAnsi="Cambria" w:cs="Times New Roman"/>
          <w:sz w:val="20"/>
          <w:szCs w:val="20"/>
          <w:lang w:val="en-US"/>
        </w:rPr>
        <w:t>During a dull, dark, and soundless day in autumn, I was passing alone, on horseback, through a dreary tract of country. At length I found myself within view of the melancholy House of Usher. With the first glimpse of the building, a sense of insufferable gloom spread through me. I looked upon the house and its bleak walls with vacant eye-like windows and a few white trunks of decayed trees with utter depression. What was it, I paused to think, that so unnerved me about the House of Usher?</w:t>
      </w:r>
    </w:p>
    <w:p w14:paraId="0FD24E20" w14:textId="77777777" w:rsidR="004B5048" w:rsidRPr="004B5048" w:rsidRDefault="004B5048" w:rsidP="004B5048">
      <w:pPr>
        <w:spacing w:line="240" w:lineRule="auto"/>
        <w:ind w:firstLine="720"/>
        <w:rPr>
          <w:rFonts w:ascii="Cambria" w:eastAsia="Times New Roman" w:hAnsi="Cambria" w:cs="Times New Roman"/>
          <w:b/>
          <w:sz w:val="20"/>
          <w:szCs w:val="20"/>
          <w:lang w:val="en-US"/>
        </w:rPr>
      </w:pPr>
      <w:r w:rsidRPr="004B5048">
        <w:rPr>
          <w:rFonts w:ascii="Cambria" w:eastAsia="Times New Roman" w:hAnsi="Cambria" w:cs="Times New Roman"/>
          <w:b/>
          <w:sz w:val="20"/>
          <w:szCs w:val="20"/>
          <w:lang w:val="en-US"/>
        </w:rPr>
        <w:t>Summarize _______________________________________________________________________________________</w:t>
      </w:r>
    </w:p>
    <w:p w14:paraId="120BE656" w14:textId="77777777" w:rsidR="004B5048" w:rsidRPr="004B5048" w:rsidRDefault="004B5048" w:rsidP="004B5048">
      <w:pPr>
        <w:spacing w:line="240" w:lineRule="auto"/>
        <w:rPr>
          <w:rFonts w:ascii="Cambria" w:eastAsia="Times New Roman" w:hAnsi="Cambria" w:cs="Times New Roman"/>
          <w:sz w:val="20"/>
          <w:szCs w:val="20"/>
          <w:lang w:val="en-US"/>
        </w:rPr>
      </w:pPr>
      <w:r w:rsidRPr="004B5048">
        <w:rPr>
          <w:rFonts w:ascii="Cambria" w:eastAsia="Times New Roman" w:hAnsi="Cambria" w:cs="Times New Roman"/>
          <w:sz w:val="20"/>
          <w:szCs w:val="20"/>
          <w:lang w:val="en-US"/>
        </w:rPr>
        <w:t xml:space="preserve">I reined my horse to the steep brink of a black mirror-like mountain lake that lay by the house. I looked down with a shudder upon the inverted images of the gray marsh </w:t>
      </w:r>
      <w:hyperlink r:id="rId5" w:history="1">
        <w:r w:rsidRPr="004B5048">
          <w:rPr>
            <w:rFonts w:ascii="Cambria" w:eastAsia="Times New Roman" w:hAnsi="Cambria" w:cs="Times New Roman"/>
            <w:color w:val="0000FF"/>
            <w:sz w:val="20"/>
            <w:szCs w:val="20"/>
            <w:u w:val="single"/>
            <w:lang w:val="en-US"/>
          </w:rPr>
          <w:t>plants</w:t>
        </w:r>
      </w:hyperlink>
      <w:r w:rsidRPr="004B5048">
        <w:rPr>
          <w:rFonts w:ascii="Cambria" w:eastAsia="Times New Roman" w:hAnsi="Cambria" w:cs="Times New Roman"/>
          <w:sz w:val="20"/>
          <w:szCs w:val="20"/>
          <w:lang w:val="en-US"/>
        </w:rPr>
        <w:t>, ghastly tree stems, and vacant eye-like windows. Nevertheless, in this gloomy mansion I intended to spend some weeks. Its owner, Roderick Usher, had been one of my close companions in boyhood, but many years had elapsed since our last meeting.</w:t>
      </w:r>
    </w:p>
    <w:p w14:paraId="6D903A5F" w14:textId="77777777" w:rsidR="004B5048" w:rsidRPr="004B5048" w:rsidRDefault="004B5048" w:rsidP="004B5048">
      <w:pPr>
        <w:spacing w:line="240" w:lineRule="auto"/>
        <w:ind w:firstLine="720"/>
        <w:rPr>
          <w:rFonts w:ascii="Cambria" w:eastAsia="Times New Roman" w:hAnsi="Cambria" w:cs="Times New Roman"/>
          <w:sz w:val="20"/>
          <w:szCs w:val="20"/>
          <w:lang w:val="en-US"/>
        </w:rPr>
      </w:pPr>
      <w:r w:rsidRPr="004B5048">
        <w:rPr>
          <w:rFonts w:ascii="Cambria" w:eastAsia="Times New Roman" w:hAnsi="Cambria" w:cs="Times New Roman"/>
          <w:b/>
          <w:sz w:val="20"/>
          <w:szCs w:val="20"/>
          <w:lang w:val="en-US"/>
        </w:rPr>
        <w:t>Summarize _______________________________________________________________________________________</w:t>
      </w:r>
    </w:p>
    <w:p w14:paraId="511C3324" w14:textId="77777777" w:rsidR="004B5048" w:rsidRPr="004B5048" w:rsidRDefault="004B5048" w:rsidP="004B5048">
      <w:pPr>
        <w:spacing w:line="240" w:lineRule="auto"/>
        <w:rPr>
          <w:rFonts w:ascii="Cambria" w:eastAsia="Times New Roman" w:hAnsi="Cambria" w:cs="Times New Roman"/>
          <w:sz w:val="20"/>
          <w:szCs w:val="20"/>
          <w:lang w:val="en-US"/>
        </w:rPr>
      </w:pPr>
      <w:r w:rsidRPr="004B5048">
        <w:rPr>
          <w:rFonts w:ascii="Cambria" w:eastAsia="Times New Roman" w:hAnsi="Cambria" w:cs="Times New Roman"/>
          <w:sz w:val="20"/>
          <w:szCs w:val="20"/>
          <w:lang w:val="en-US"/>
        </w:rPr>
        <w:t>I called to mind the letter I had lately received from Roderick that indicated an uneasiness. He had spoken of an illness, a mental disorder, that depressed him. He also expressed an earnest hope that if he were to see me, his best friend, it would both cheer him up and improve his health. It had been his straightforward manner and truthfulness about the situation that compelled me to honor his request without hesitation.</w:t>
      </w:r>
    </w:p>
    <w:p w14:paraId="41E2C3D2" w14:textId="77777777" w:rsidR="004B5048" w:rsidRPr="004B5048" w:rsidRDefault="004B5048" w:rsidP="004B5048">
      <w:pPr>
        <w:spacing w:line="240" w:lineRule="auto"/>
        <w:ind w:firstLine="720"/>
        <w:rPr>
          <w:rFonts w:ascii="Cambria" w:eastAsia="Times New Roman" w:hAnsi="Cambria" w:cs="Times New Roman"/>
          <w:sz w:val="20"/>
          <w:szCs w:val="20"/>
          <w:lang w:val="en-US"/>
        </w:rPr>
      </w:pPr>
      <w:r w:rsidRPr="004B5048">
        <w:rPr>
          <w:rFonts w:ascii="Cambria" w:eastAsia="Times New Roman" w:hAnsi="Cambria" w:cs="Times New Roman"/>
          <w:b/>
          <w:sz w:val="20"/>
          <w:szCs w:val="20"/>
          <w:lang w:val="en-US"/>
        </w:rPr>
        <w:t>Summarize _______________________________________________________________________________________</w:t>
      </w:r>
    </w:p>
    <w:p w14:paraId="337F1DAA" w14:textId="77777777" w:rsidR="004B5048" w:rsidRPr="004B5048" w:rsidRDefault="004B5048" w:rsidP="004B5048">
      <w:pPr>
        <w:spacing w:line="240" w:lineRule="auto"/>
        <w:rPr>
          <w:rFonts w:ascii="Cambria" w:eastAsia="Times New Roman" w:hAnsi="Cambria" w:cs="Times New Roman"/>
          <w:sz w:val="20"/>
          <w:szCs w:val="20"/>
          <w:lang w:val="en-US"/>
        </w:rPr>
      </w:pPr>
      <w:r w:rsidRPr="004B5048">
        <w:rPr>
          <w:rFonts w:ascii="Cambria" w:eastAsia="Times New Roman" w:hAnsi="Cambria" w:cs="Times New Roman"/>
          <w:sz w:val="20"/>
          <w:szCs w:val="20"/>
          <w:lang w:val="en-US"/>
        </w:rPr>
        <w:t xml:space="preserve">As boys, we had been even closer, yet I knew very little of my friend. He had always been quite shy and not forthcoming about his situation. I was, of course, aware that for generations his family had been noted for its somewhat peculiar temperament and involvement in the arts, although more often the unusual rather than the typical styles of art and </w:t>
      </w:r>
      <w:hyperlink r:id="rId6" w:history="1">
        <w:r w:rsidRPr="004B5048">
          <w:rPr>
            <w:rFonts w:ascii="Cambria" w:eastAsia="Times New Roman" w:hAnsi="Cambria" w:cs="Times New Roman"/>
            <w:color w:val="0000FF"/>
            <w:sz w:val="20"/>
            <w:szCs w:val="20"/>
            <w:u w:val="single"/>
            <w:lang w:val="en-US"/>
          </w:rPr>
          <w:t>music</w:t>
        </w:r>
      </w:hyperlink>
      <w:r w:rsidRPr="004B5048">
        <w:rPr>
          <w:rFonts w:ascii="Cambria" w:eastAsia="Times New Roman" w:hAnsi="Cambria" w:cs="Times New Roman"/>
          <w:sz w:val="20"/>
          <w:szCs w:val="20"/>
          <w:lang w:val="en-US"/>
        </w:rPr>
        <w:t>. I had learned, too, that in the minds of the peasantry, over the centuries, the family had always been thought a bit strange. According to the local people, both the mansion and the family were referred to as "The House of Usher."</w:t>
      </w:r>
    </w:p>
    <w:p w14:paraId="2EA1DC73" w14:textId="77777777" w:rsidR="004B5048" w:rsidRPr="004B5048" w:rsidRDefault="004B5048" w:rsidP="004B5048">
      <w:pPr>
        <w:spacing w:line="240" w:lineRule="auto"/>
        <w:ind w:firstLine="720"/>
        <w:rPr>
          <w:rFonts w:ascii="Cambria" w:eastAsia="Times New Roman" w:hAnsi="Cambria" w:cs="Times New Roman"/>
          <w:sz w:val="20"/>
          <w:szCs w:val="20"/>
          <w:lang w:val="en-US"/>
        </w:rPr>
      </w:pPr>
      <w:r w:rsidRPr="004B5048">
        <w:rPr>
          <w:rFonts w:ascii="Cambria" w:eastAsia="Times New Roman" w:hAnsi="Cambria" w:cs="Times New Roman"/>
          <w:b/>
          <w:sz w:val="20"/>
          <w:szCs w:val="20"/>
          <w:lang w:val="en-US"/>
        </w:rPr>
        <w:t>Summarize _______________________________________________________________________________________</w:t>
      </w:r>
    </w:p>
    <w:p w14:paraId="1292EB84" w14:textId="77777777" w:rsidR="004B5048" w:rsidRPr="004B5048" w:rsidRDefault="004B5048" w:rsidP="004B5048">
      <w:pPr>
        <w:spacing w:line="240" w:lineRule="auto"/>
        <w:rPr>
          <w:rFonts w:ascii="Cambria" w:eastAsia="Times New Roman" w:hAnsi="Cambria" w:cs="Times New Roman"/>
          <w:sz w:val="20"/>
          <w:szCs w:val="20"/>
          <w:lang w:val="en-US"/>
        </w:rPr>
      </w:pPr>
      <w:r w:rsidRPr="004B5048">
        <w:rPr>
          <w:rFonts w:ascii="Cambria" w:eastAsia="Times New Roman" w:hAnsi="Cambria" w:cs="Times New Roman"/>
          <w:sz w:val="20"/>
          <w:szCs w:val="20"/>
          <w:lang w:val="en-US"/>
        </w:rPr>
        <w:t xml:space="preserve">Now, I was here, looking down into the mountain pool. I again lifted my eyes to the house itself from </w:t>
      </w:r>
      <w:proofErr w:type="gramStart"/>
      <w:r w:rsidRPr="004B5048">
        <w:rPr>
          <w:rFonts w:ascii="Cambria" w:eastAsia="Times New Roman" w:hAnsi="Cambria" w:cs="Times New Roman"/>
          <w:sz w:val="20"/>
          <w:szCs w:val="20"/>
          <w:lang w:val="en-US"/>
        </w:rPr>
        <w:t>its</w:t>
      </w:r>
      <w:proofErr w:type="gramEnd"/>
      <w:r w:rsidRPr="004B5048">
        <w:rPr>
          <w:rFonts w:ascii="Cambria" w:eastAsia="Times New Roman" w:hAnsi="Cambria" w:cs="Times New Roman"/>
          <w:sz w:val="20"/>
          <w:szCs w:val="20"/>
          <w:lang w:val="en-US"/>
        </w:rPr>
        <w:t xml:space="preserve"> image in the pool, and scanned the building more closely.</w:t>
      </w:r>
    </w:p>
    <w:p w14:paraId="2961E239" w14:textId="77777777" w:rsidR="004B5048" w:rsidRPr="004B5048" w:rsidRDefault="004B5048" w:rsidP="004B5048">
      <w:pPr>
        <w:spacing w:line="240" w:lineRule="auto"/>
        <w:ind w:firstLine="720"/>
        <w:rPr>
          <w:rFonts w:ascii="Cambria" w:eastAsia="Times New Roman" w:hAnsi="Cambria" w:cs="Times New Roman"/>
          <w:sz w:val="20"/>
          <w:szCs w:val="20"/>
          <w:lang w:val="en-US"/>
        </w:rPr>
      </w:pPr>
      <w:r w:rsidRPr="004B5048">
        <w:rPr>
          <w:rFonts w:ascii="Cambria" w:eastAsia="Times New Roman" w:hAnsi="Cambria" w:cs="Times New Roman"/>
          <w:sz w:val="20"/>
          <w:szCs w:val="20"/>
          <w:lang w:val="en-US"/>
        </w:rPr>
        <w:t>The years of weather had discolored the stonework. Minute molds overspread the exterior, hanging from the masonry in a fine tangled web. No portion of the walls had fallen but there was a great inconsistency between the overall look and the crumbling condition of individual stones. It reminded me of old woodwork that rots for many years, with no breakage. Perhaps the eye of a more observant person might have seen a barely visible split, which extended from the front roof of the building down the wall in a zigzag direction, until it became lost in the dark waters of the mountain pool! I, obviously, did not!</w:t>
      </w:r>
    </w:p>
    <w:p w14:paraId="2B30722F" w14:textId="77777777" w:rsidR="004B5048" w:rsidRPr="004B5048" w:rsidRDefault="004B5048" w:rsidP="004B5048">
      <w:pPr>
        <w:spacing w:line="240" w:lineRule="auto"/>
        <w:ind w:firstLine="720"/>
        <w:rPr>
          <w:rFonts w:ascii="Cambria" w:eastAsia="Times New Roman" w:hAnsi="Cambria" w:cs="Times New Roman"/>
          <w:sz w:val="20"/>
          <w:szCs w:val="20"/>
          <w:lang w:val="en-US"/>
        </w:rPr>
      </w:pPr>
      <w:r w:rsidRPr="004B5048">
        <w:rPr>
          <w:rFonts w:ascii="Cambria" w:eastAsia="Times New Roman" w:hAnsi="Cambria" w:cs="Times New Roman"/>
          <w:b/>
          <w:sz w:val="20"/>
          <w:szCs w:val="20"/>
          <w:lang w:val="en-US"/>
        </w:rPr>
        <w:t>Summarize _______________________________________________________________________________________</w:t>
      </w:r>
    </w:p>
    <w:tbl>
      <w:tblPr>
        <w:tblW w:w="6495" w:type="pct"/>
        <w:tblCellSpacing w:w="15" w:type="dxa"/>
        <w:tblInd w:w="-1395" w:type="dxa"/>
        <w:tblCellMar>
          <w:top w:w="15" w:type="dxa"/>
          <w:left w:w="15" w:type="dxa"/>
          <w:bottom w:w="15" w:type="dxa"/>
          <w:right w:w="15" w:type="dxa"/>
        </w:tblCellMar>
        <w:tblLook w:val="0000" w:firstRow="0" w:lastRow="0" w:firstColumn="0" w:lastColumn="0" w:noHBand="0" w:noVBand="0"/>
      </w:tblPr>
      <w:tblGrid>
        <w:gridCol w:w="1900"/>
        <w:gridCol w:w="848"/>
        <w:gridCol w:w="11281"/>
      </w:tblGrid>
      <w:tr w:rsidR="004B5048" w:rsidRPr="004B5048" w14:paraId="57AB231C" w14:textId="77777777" w:rsidTr="00AF2350">
        <w:trPr>
          <w:tblCellSpacing w:w="15" w:type="dxa"/>
        </w:trPr>
        <w:tc>
          <w:tcPr>
            <w:tcW w:w="662" w:type="pct"/>
            <w:vMerge w:val="restart"/>
          </w:tcPr>
          <w:p w14:paraId="7C9947DE" w14:textId="77777777" w:rsidR="004B5048" w:rsidRPr="004B5048" w:rsidRDefault="004B5048" w:rsidP="004B5048">
            <w:pPr>
              <w:spacing w:line="240" w:lineRule="auto"/>
              <w:rPr>
                <w:rFonts w:ascii="Cambria" w:eastAsia="Times New Roman" w:hAnsi="Cambria" w:cs="Times New Roman"/>
                <w:sz w:val="20"/>
                <w:szCs w:val="20"/>
                <w:lang w:val="en-US"/>
              </w:rPr>
            </w:pPr>
          </w:p>
        </w:tc>
        <w:tc>
          <w:tcPr>
            <w:tcW w:w="4299" w:type="pct"/>
            <w:gridSpan w:val="2"/>
            <w:vAlign w:val="center"/>
          </w:tcPr>
          <w:p w14:paraId="1F6704D7" w14:textId="77777777" w:rsidR="004B5048" w:rsidRPr="004B5048" w:rsidRDefault="004B5048" w:rsidP="004B5048">
            <w:pPr>
              <w:spacing w:line="240" w:lineRule="auto"/>
              <w:rPr>
                <w:rFonts w:ascii="Cambria" w:eastAsia="Times New Roman" w:hAnsi="Cambria" w:cs="Times New Roman"/>
                <w:b/>
                <w:sz w:val="20"/>
                <w:szCs w:val="20"/>
                <w:lang w:val="en-US"/>
              </w:rPr>
            </w:pPr>
          </w:p>
          <w:p w14:paraId="4E3162E1" w14:textId="77777777" w:rsidR="004B5048" w:rsidRPr="004B5048" w:rsidRDefault="004B5048" w:rsidP="004B5048">
            <w:pPr>
              <w:spacing w:line="240" w:lineRule="auto"/>
              <w:rPr>
                <w:rFonts w:ascii="Cambria" w:eastAsia="Times New Roman" w:hAnsi="Cambria" w:cs="Times New Roman"/>
                <w:b/>
                <w:sz w:val="20"/>
                <w:szCs w:val="20"/>
                <w:lang w:val="en-US"/>
              </w:rPr>
            </w:pPr>
            <w:r w:rsidRPr="004B5048">
              <w:rPr>
                <w:rFonts w:ascii="Cambria" w:eastAsia="Times New Roman" w:hAnsi="Cambria" w:cs="Times New Roman"/>
                <w:b/>
                <w:sz w:val="20"/>
                <w:szCs w:val="20"/>
                <w:lang w:val="en-US"/>
              </w:rPr>
              <w:t>Which of these is NOT an example of foreshadowing in the selection?</w:t>
            </w:r>
          </w:p>
        </w:tc>
      </w:tr>
      <w:tr w:rsidR="004B5048" w:rsidRPr="004B5048" w14:paraId="411C5DD4" w14:textId="77777777" w:rsidTr="00AF2350">
        <w:trPr>
          <w:tblCellSpacing w:w="15" w:type="dxa"/>
        </w:trPr>
        <w:tc>
          <w:tcPr>
            <w:tcW w:w="662" w:type="pct"/>
            <w:vMerge/>
            <w:vAlign w:val="center"/>
          </w:tcPr>
          <w:p w14:paraId="5B6ECD0D" w14:textId="77777777" w:rsidR="004B5048" w:rsidRPr="004B5048" w:rsidRDefault="004B5048" w:rsidP="004B5048">
            <w:pPr>
              <w:spacing w:line="240" w:lineRule="auto"/>
              <w:rPr>
                <w:rFonts w:ascii="Cambria" w:eastAsia="Times New Roman" w:hAnsi="Cambria" w:cs="Times New Roman"/>
                <w:sz w:val="20"/>
                <w:szCs w:val="20"/>
                <w:lang w:val="en-US"/>
              </w:rPr>
            </w:pPr>
          </w:p>
        </w:tc>
        <w:tc>
          <w:tcPr>
            <w:tcW w:w="0" w:type="auto"/>
            <w:vAlign w:val="center"/>
          </w:tcPr>
          <w:p w14:paraId="44BD4A6F" w14:textId="77777777" w:rsidR="004B5048" w:rsidRPr="004B5048" w:rsidRDefault="004B5048" w:rsidP="004B5048">
            <w:pPr>
              <w:spacing w:line="240" w:lineRule="auto"/>
              <w:rPr>
                <w:rFonts w:ascii="Cambria" w:eastAsia="Times New Roman" w:hAnsi="Cambria" w:cs="Times New Roman"/>
                <w:sz w:val="20"/>
                <w:szCs w:val="20"/>
                <w:lang w:val="en-US"/>
              </w:rPr>
            </w:pPr>
            <w:r w:rsidRPr="004B5048">
              <w:rPr>
                <w:rFonts w:ascii="Cambria" w:eastAsia="Times New Roman" w:hAnsi="Cambria" w:cs="Times New Roman"/>
                <w:b/>
                <w:bCs/>
                <w:sz w:val="20"/>
                <w:szCs w:val="20"/>
                <w:lang w:val="en-US"/>
              </w:rPr>
              <w:t>a.</w:t>
            </w:r>
          </w:p>
        </w:tc>
        <w:tc>
          <w:tcPr>
            <w:tcW w:w="4007" w:type="pct"/>
            <w:vAlign w:val="center"/>
          </w:tcPr>
          <w:p w14:paraId="2CDD4E94" w14:textId="77777777" w:rsidR="004B5048" w:rsidRPr="004B5048" w:rsidRDefault="004B5048" w:rsidP="004B5048">
            <w:pPr>
              <w:spacing w:line="240" w:lineRule="auto"/>
              <w:rPr>
                <w:rFonts w:ascii="Cambria" w:eastAsia="Times New Roman" w:hAnsi="Cambria" w:cs="Times New Roman"/>
                <w:sz w:val="20"/>
                <w:szCs w:val="20"/>
                <w:lang w:val="en-US"/>
              </w:rPr>
            </w:pPr>
            <w:r w:rsidRPr="004B5048">
              <w:rPr>
                <w:rFonts w:ascii="Cambria" w:eastAsia="Times New Roman" w:hAnsi="Cambria" w:cs="Times New Roman"/>
                <w:sz w:val="20"/>
                <w:szCs w:val="20"/>
                <w:lang w:val="en-US"/>
              </w:rPr>
              <w:t>a sense of insufferable gloom</w:t>
            </w:r>
          </w:p>
        </w:tc>
      </w:tr>
      <w:tr w:rsidR="004B5048" w:rsidRPr="004B5048" w14:paraId="4EE89D59" w14:textId="77777777" w:rsidTr="00AF2350">
        <w:trPr>
          <w:tblCellSpacing w:w="15" w:type="dxa"/>
        </w:trPr>
        <w:tc>
          <w:tcPr>
            <w:tcW w:w="662" w:type="pct"/>
            <w:vMerge/>
            <w:vAlign w:val="center"/>
          </w:tcPr>
          <w:p w14:paraId="78487497" w14:textId="77777777" w:rsidR="004B5048" w:rsidRPr="004B5048" w:rsidRDefault="004B5048" w:rsidP="004B5048">
            <w:pPr>
              <w:spacing w:line="240" w:lineRule="auto"/>
              <w:rPr>
                <w:rFonts w:ascii="Cambria" w:eastAsia="Times New Roman" w:hAnsi="Cambria" w:cs="Times New Roman"/>
                <w:sz w:val="20"/>
                <w:szCs w:val="20"/>
                <w:lang w:val="en-US"/>
              </w:rPr>
            </w:pPr>
          </w:p>
        </w:tc>
        <w:tc>
          <w:tcPr>
            <w:tcW w:w="0" w:type="auto"/>
            <w:vAlign w:val="center"/>
          </w:tcPr>
          <w:p w14:paraId="0EADB840" w14:textId="77777777" w:rsidR="004B5048" w:rsidRPr="004B5048" w:rsidRDefault="004B5048" w:rsidP="004B5048">
            <w:pPr>
              <w:spacing w:line="240" w:lineRule="auto"/>
              <w:rPr>
                <w:rFonts w:ascii="Cambria" w:eastAsia="Times New Roman" w:hAnsi="Cambria" w:cs="Times New Roman"/>
                <w:sz w:val="20"/>
                <w:szCs w:val="20"/>
                <w:lang w:val="en-US"/>
              </w:rPr>
            </w:pPr>
            <w:r w:rsidRPr="004B5048">
              <w:rPr>
                <w:rFonts w:ascii="Cambria" w:eastAsia="Times New Roman" w:hAnsi="Cambria" w:cs="Times New Roman"/>
                <w:b/>
                <w:bCs/>
                <w:sz w:val="20"/>
                <w:szCs w:val="20"/>
                <w:lang w:val="en-US"/>
              </w:rPr>
              <w:t>b.</w:t>
            </w:r>
          </w:p>
        </w:tc>
        <w:tc>
          <w:tcPr>
            <w:tcW w:w="4007" w:type="pct"/>
            <w:vAlign w:val="center"/>
          </w:tcPr>
          <w:p w14:paraId="3982183D" w14:textId="77777777" w:rsidR="004B5048" w:rsidRPr="004B5048" w:rsidRDefault="004B5048" w:rsidP="004B5048">
            <w:pPr>
              <w:spacing w:line="240" w:lineRule="auto"/>
              <w:rPr>
                <w:rFonts w:ascii="Cambria" w:eastAsia="Times New Roman" w:hAnsi="Cambria" w:cs="Times New Roman"/>
                <w:sz w:val="20"/>
                <w:szCs w:val="20"/>
                <w:lang w:val="en-US"/>
              </w:rPr>
            </w:pPr>
            <w:r w:rsidRPr="004B5048">
              <w:rPr>
                <w:rFonts w:ascii="Cambria" w:eastAsia="Times New Roman" w:hAnsi="Cambria" w:cs="Times New Roman"/>
                <w:sz w:val="20"/>
                <w:szCs w:val="20"/>
                <w:lang w:val="en-US"/>
              </w:rPr>
              <w:t>the curve of a lake</w:t>
            </w:r>
          </w:p>
        </w:tc>
      </w:tr>
      <w:tr w:rsidR="004B5048" w:rsidRPr="004B5048" w14:paraId="68D61C4C" w14:textId="77777777" w:rsidTr="00AF2350">
        <w:trPr>
          <w:tblCellSpacing w:w="15" w:type="dxa"/>
        </w:trPr>
        <w:tc>
          <w:tcPr>
            <w:tcW w:w="662" w:type="pct"/>
            <w:vMerge/>
            <w:vAlign w:val="center"/>
          </w:tcPr>
          <w:p w14:paraId="4CE93A38" w14:textId="77777777" w:rsidR="004B5048" w:rsidRPr="004B5048" w:rsidRDefault="004B5048" w:rsidP="004B5048">
            <w:pPr>
              <w:spacing w:line="240" w:lineRule="auto"/>
              <w:rPr>
                <w:rFonts w:ascii="Cambria" w:eastAsia="Times New Roman" w:hAnsi="Cambria" w:cs="Times New Roman"/>
                <w:sz w:val="20"/>
                <w:szCs w:val="20"/>
                <w:lang w:val="en-US"/>
              </w:rPr>
            </w:pPr>
          </w:p>
        </w:tc>
        <w:tc>
          <w:tcPr>
            <w:tcW w:w="0" w:type="auto"/>
            <w:vAlign w:val="center"/>
          </w:tcPr>
          <w:p w14:paraId="2A6B5CD9" w14:textId="77777777" w:rsidR="004B5048" w:rsidRPr="004B5048" w:rsidRDefault="004B5048" w:rsidP="004B5048">
            <w:pPr>
              <w:spacing w:line="240" w:lineRule="auto"/>
              <w:rPr>
                <w:rFonts w:ascii="Cambria" w:eastAsia="Times New Roman" w:hAnsi="Cambria" w:cs="Times New Roman"/>
                <w:sz w:val="20"/>
                <w:szCs w:val="20"/>
                <w:lang w:val="en-US"/>
              </w:rPr>
            </w:pPr>
            <w:r w:rsidRPr="004B5048">
              <w:rPr>
                <w:rFonts w:ascii="Cambria" w:eastAsia="Times New Roman" w:hAnsi="Cambria" w:cs="Times New Roman"/>
                <w:b/>
                <w:bCs/>
                <w:sz w:val="20"/>
                <w:szCs w:val="20"/>
                <w:lang w:val="en-US"/>
              </w:rPr>
              <w:t>c.</w:t>
            </w:r>
          </w:p>
        </w:tc>
        <w:tc>
          <w:tcPr>
            <w:tcW w:w="4007" w:type="pct"/>
            <w:vAlign w:val="center"/>
          </w:tcPr>
          <w:p w14:paraId="73D5B6E3" w14:textId="77777777" w:rsidR="004B5048" w:rsidRPr="004B5048" w:rsidRDefault="004B5048" w:rsidP="004B5048">
            <w:pPr>
              <w:spacing w:line="240" w:lineRule="auto"/>
              <w:rPr>
                <w:rFonts w:ascii="Cambria" w:eastAsia="Times New Roman" w:hAnsi="Cambria" w:cs="Times New Roman"/>
                <w:sz w:val="20"/>
                <w:szCs w:val="20"/>
                <w:lang w:val="en-US"/>
              </w:rPr>
            </w:pPr>
            <w:r w:rsidRPr="004B5048">
              <w:rPr>
                <w:rFonts w:ascii="Cambria" w:eastAsia="Times New Roman" w:hAnsi="Cambria" w:cs="Times New Roman"/>
                <w:sz w:val="20"/>
                <w:szCs w:val="20"/>
                <w:lang w:val="en-US"/>
              </w:rPr>
              <w:t>gray and dark marsh plants</w:t>
            </w:r>
          </w:p>
        </w:tc>
      </w:tr>
      <w:tr w:rsidR="004B5048" w:rsidRPr="004B5048" w14:paraId="65304715" w14:textId="77777777" w:rsidTr="00AF2350">
        <w:trPr>
          <w:tblCellSpacing w:w="15" w:type="dxa"/>
        </w:trPr>
        <w:tc>
          <w:tcPr>
            <w:tcW w:w="662" w:type="pct"/>
            <w:vMerge/>
            <w:vAlign w:val="center"/>
          </w:tcPr>
          <w:p w14:paraId="790876EF" w14:textId="77777777" w:rsidR="004B5048" w:rsidRPr="004B5048" w:rsidRDefault="004B5048" w:rsidP="004B5048">
            <w:pPr>
              <w:spacing w:line="240" w:lineRule="auto"/>
              <w:rPr>
                <w:rFonts w:ascii="Cambria" w:eastAsia="Times New Roman" w:hAnsi="Cambria" w:cs="Times New Roman"/>
                <w:sz w:val="20"/>
                <w:szCs w:val="20"/>
                <w:lang w:val="en-US"/>
              </w:rPr>
            </w:pPr>
          </w:p>
        </w:tc>
        <w:tc>
          <w:tcPr>
            <w:tcW w:w="0" w:type="auto"/>
            <w:vAlign w:val="center"/>
          </w:tcPr>
          <w:p w14:paraId="54C79B2B" w14:textId="77777777" w:rsidR="004B5048" w:rsidRPr="004B5048" w:rsidRDefault="004B5048" w:rsidP="004B5048">
            <w:pPr>
              <w:spacing w:line="240" w:lineRule="auto"/>
              <w:rPr>
                <w:rFonts w:ascii="Cambria" w:eastAsia="Times New Roman" w:hAnsi="Cambria" w:cs="Times New Roman"/>
                <w:sz w:val="20"/>
                <w:szCs w:val="20"/>
                <w:lang w:val="en-US"/>
              </w:rPr>
            </w:pPr>
            <w:r w:rsidRPr="004B5048">
              <w:rPr>
                <w:rFonts w:ascii="Cambria" w:eastAsia="Times New Roman" w:hAnsi="Cambria" w:cs="Times New Roman"/>
                <w:b/>
                <w:bCs/>
                <w:sz w:val="20"/>
                <w:szCs w:val="20"/>
                <w:lang w:val="en-US"/>
              </w:rPr>
              <w:t>d.</w:t>
            </w:r>
          </w:p>
        </w:tc>
        <w:tc>
          <w:tcPr>
            <w:tcW w:w="4007" w:type="pct"/>
            <w:vAlign w:val="center"/>
          </w:tcPr>
          <w:p w14:paraId="0898B3A4" w14:textId="77777777" w:rsidR="004B5048" w:rsidRPr="004B5048" w:rsidRDefault="004B5048" w:rsidP="004B5048">
            <w:pPr>
              <w:spacing w:line="240" w:lineRule="auto"/>
              <w:rPr>
                <w:rFonts w:ascii="Cambria" w:eastAsia="Times New Roman" w:hAnsi="Cambria" w:cs="Times New Roman"/>
                <w:sz w:val="20"/>
                <w:szCs w:val="20"/>
                <w:lang w:val="en-US"/>
              </w:rPr>
            </w:pPr>
            <w:r w:rsidRPr="004B5048">
              <w:rPr>
                <w:rFonts w:ascii="Cambria" w:eastAsia="Times New Roman" w:hAnsi="Cambria" w:cs="Times New Roman"/>
                <w:sz w:val="20"/>
                <w:szCs w:val="20"/>
                <w:lang w:val="en-US"/>
              </w:rPr>
              <w:t>a barely visible split in the wall</w:t>
            </w:r>
          </w:p>
        </w:tc>
      </w:tr>
      <w:tr w:rsidR="004B5048" w:rsidRPr="004B5048" w14:paraId="5C7D6CCF" w14:textId="77777777" w:rsidTr="00AF2350">
        <w:trPr>
          <w:tblCellSpacing w:w="15" w:type="dxa"/>
        </w:trPr>
        <w:tc>
          <w:tcPr>
            <w:tcW w:w="662" w:type="pct"/>
            <w:vMerge w:val="restart"/>
          </w:tcPr>
          <w:p w14:paraId="0823ECCA" w14:textId="77777777" w:rsidR="004B5048" w:rsidRPr="004B5048" w:rsidRDefault="004B5048" w:rsidP="004B5048">
            <w:pPr>
              <w:spacing w:line="240" w:lineRule="auto"/>
              <w:rPr>
                <w:rFonts w:ascii="Cambria" w:eastAsia="Times New Roman" w:hAnsi="Cambria" w:cs="Times New Roman"/>
                <w:b/>
                <w:bCs/>
                <w:sz w:val="20"/>
                <w:szCs w:val="20"/>
                <w:lang w:val="en-US"/>
              </w:rPr>
            </w:pPr>
            <w:r w:rsidRPr="004B5048">
              <w:rPr>
                <w:rFonts w:ascii="Cambria" w:eastAsia="Times New Roman" w:hAnsi="Cambria" w:cs="Times New Roman"/>
                <w:b/>
                <w:bCs/>
                <w:sz w:val="20"/>
                <w:szCs w:val="20"/>
                <w:lang w:val="en-US"/>
              </w:rPr>
              <w:t>4.</w:t>
            </w:r>
          </w:p>
          <w:p w14:paraId="653FB408" w14:textId="77777777" w:rsidR="004B5048" w:rsidRPr="004B5048" w:rsidRDefault="004B5048" w:rsidP="004B5048">
            <w:pPr>
              <w:spacing w:line="240" w:lineRule="auto"/>
              <w:rPr>
                <w:rFonts w:ascii="Cambria" w:eastAsia="Times New Roman" w:hAnsi="Cambria" w:cs="Times New Roman"/>
                <w:sz w:val="20"/>
                <w:szCs w:val="20"/>
                <w:lang w:val="en-US"/>
              </w:rPr>
            </w:pPr>
          </w:p>
        </w:tc>
        <w:tc>
          <w:tcPr>
            <w:tcW w:w="4299" w:type="pct"/>
            <w:gridSpan w:val="2"/>
            <w:vAlign w:val="center"/>
          </w:tcPr>
          <w:p w14:paraId="57EA8F04" w14:textId="77777777" w:rsidR="004B5048" w:rsidRPr="004B5048" w:rsidRDefault="004B5048" w:rsidP="004B5048">
            <w:pPr>
              <w:spacing w:line="240" w:lineRule="auto"/>
              <w:rPr>
                <w:rFonts w:ascii="Cambria" w:eastAsia="Times New Roman" w:hAnsi="Cambria" w:cs="Times New Roman"/>
                <w:b/>
                <w:sz w:val="20"/>
                <w:szCs w:val="20"/>
                <w:lang w:val="en-US"/>
              </w:rPr>
            </w:pPr>
            <w:r w:rsidRPr="004B5048">
              <w:rPr>
                <w:rFonts w:ascii="Cambria" w:eastAsia="Times New Roman" w:hAnsi="Cambria" w:cs="Times New Roman"/>
                <w:b/>
                <w:sz w:val="20"/>
                <w:szCs w:val="20"/>
                <w:lang w:val="en-US"/>
              </w:rPr>
              <w:t>Which of the following is an example of foreshadowing?</w:t>
            </w:r>
          </w:p>
        </w:tc>
      </w:tr>
      <w:tr w:rsidR="004B5048" w:rsidRPr="004B5048" w14:paraId="4E663008" w14:textId="77777777" w:rsidTr="00AF2350">
        <w:trPr>
          <w:tblCellSpacing w:w="15" w:type="dxa"/>
        </w:trPr>
        <w:tc>
          <w:tcPr>
            <w:tcW w:w="662" w:type="pct"/>
            <w:vMerge/>
            <w:vAlign w:val="center"/>
          </w:tcPr>
          <w:p w14:paraId="52C431AA" w14:textId="77777777" w:rsidR="004B5048" w:rsidRPr="004B5048" w:rsidRDefault="004B5048" w:rsidP="004B5048">
            <w:pPr>
              <w:spacing w:line="240" w:lineRule="auto"/>
              <w:rPr>
                <w:rFonts w:ascii="Cambria" w:eastAsia="Times New Roman" w:hAnsi="Cambria" w:cs="Times New Roman"/>
                <w:sz w:val="20"/>
                <w:szCs w:val="20"/>
                <w:lang w:val="en-US"/>
              </w:rPr>
            </w:pPr>
          </w:p>
        </w:tc>
        <w:tc>
          <w:tcPr>
            <w:tcW w:w="0" w:type="auto"/>
            <w:vAlign w:val="center"/>
          </w:tcPr>
          <w:p w14:paraId="4BB2393F" w14:textId="77777777" w:rsidR="004B5048" w:rsidRPr="004B5048" w:rsidRDefault="004B5048" w:rsidP="004B5048">
            <w:pPr>
              <w:spacing w:line="240" w:lineRule="auto"/>
              <w:rPr>
                <w:rFonts w:ascii="Cambria" w:eastAsia="Times New Roman" w:hAnsi="Cambria" w:cs="Times New Roman"/>
                <w:sz w:val="20"/>
                <w:szCs w:val="20"/>
                <w:lang w:val="en-US"/>
              </w:rPr>
            </w:pPr>
            <w:r w:rsidRPr="004B5048">
              <w:rPr>
                <w:rFonts w:ascii="Cambria" w:eastAsia="Times New Roman" w:hAnsi="Cambria" w:cs="Times New Roman"/>
                <w:b/>
                <w:bCs/>
                <w:sz w:val="20"/>
                <w:szCs w:val="20"/>
                <w:lang w:val="en-US"/>
              </w:rPr>
              <w:t>a.</w:t>
            </w:r>
          </w:p>
        </w:tc>
        <w:tc>
          <w:tcPr>
            <w:tcW w:w="4007" w:type="pct"/>
            <w:vAlign w:val="center"/>
          </w:tcPr>
          <w:p w14:paraId="0F4B14B5" w14:textId="77777777" w:rsidR="004B5048" w:rsidRPr="004B5048" w:rsidRDefault="004B5048" w:rsidP="004B5048">
            <w:pPr>
              <w:spacing w:line="240" w:lineRule="auto"/>
              <w:rPr>
                <w:rFonts w:ascii="Cambria" w:eastAsia="Times New Roman" w:hAnsi="Cambria" w:cs="Times New Roman"/>
                <w:sz w:val="20"/>
                <w:szCs w:val="20"/>
                <w:lang w:val="en-US"/>
              </w:rPr>
            </w:pPr>
            <w:r w:rsidRPr="004B5048">
              <w:rPr>
                <w:rFonts w:ascii="Cambria" w:eastAsia="Times New Roman" w:hAnsi="Cambria" w:cs="Times New Roman"/>
                <w:sz w:val="20"/>
                <w:szCs w:val="20"/>
                <w:lang w:val="en-US"/>
              </w:rPr>
              <w:t>that it's an autumn day</w:t>
            </w:r>
          </w:p>
        </w:tc>
      </w:tr>
      <w:tr w:rsidR="004B5048" w:rsidRPr="004B5048" w14:paraId="53DC7A01" w14:textId="77777777" w:rsidTr="00AF2350">
        <w:trPr>
          <w:tblCellSpacing w:w="15" w:type="dxa"/>
        </w:trPr>
        <w:tc>
          <w:tcPr>
            <w:tcW w:w="662" w:type="pct"/>
            <w:vMerge/>
            <w:vAlign w:val="center"/>
          </w:tcPr>
          <w:p w14:paraId="414D794C" w14:textId="77777777" w:rsidR="004B5048" w:rsidRPr="004B5048" w:rsidRDefault="004B5048" w:rsidP="004B5048">
            <w:pPr>
              <w:spacing w:line="240" w:lineRule="auto"/>
              <w:rPr>
                <w:rFonts w:ascii="Cambria" w:eastAsia="Times New Roman" w:hAnsi="Cambria" w:cs="Times New Roman"/>
                <w:sz w:val="20"/>
                <w:szCs w:val="20"/>
                <w:lang w:val="en-US"/>
              </w:rPr>
            </w:pPr>
          </w:p>
        </w:tc>
        <w:tc>
          <w:tcPr>
            <w:tcW w:w="0" w:type="auto"/>
            <w:vAlign w:val="center"/>
          </w:tcPr>
          <w:p w14:paraId="54334302" w14:textId="77777777" w:rsidR="004B5048" w:rsidRPr="004B5048" w:rsidRDefault="004B5048" w:rsidP="004B5048">
            <w:pPr>
              <w:spacing w:line="240" w:lineRule="auto"/>
              <w:rPr>
                <w:rFonts w:ascii="Cambria" w:eastAsia="Times New Roman" w:hAnsi="Cambria" w:cs="Times New Roman"/>
                <w:sz w:val="20"/>
                <w:szCs w:val="20"/>
                <w:lang w:val="en-US"/>
              </w:rPr>
            </w:pPr>
            <w:r w:rsidRPr="004B5048">
              <w:rPr>
                <w:rFonts w:ascii="Cambria" w:eastAsia="Times New Roman" w:hAnsi="Cambria" w:cs="Times New Roman"/>
                <w:b/>
                <w:bCs/>
                <w:sz w:val="20"/>
                <w:szCs w:val="20"/>
                <w:lang w:val="en-US"/>
              </w:rPr>
              <w:t>b.</w:t>
            </w:r>
          </w:p>
        </w:tc>
        <w:tc>
          <w:tcPr>
            <w:tcW w:w="4007" w:type="pct"/>
            <w:vAlign w:val="center"/>
          </w:tcPr>
          <w:p w14:paraId="4D9E7ADE" w14:textId="77777777" w:rsidR="004B5048" w:rsidRPr="004B5048" w:rsidRDefault="004B5048" w:rsidP="004B5048">
            <w:pPr>
              <w:spacing w:line="240" w:lineRule="auto"/>
              <w:rPr>
                <w:rFonts w:ascii="Cambria" w:eastAsia="Times New Roman" w:hAnsi="Cambria" w:cs="Times New Roman"/>
                <w:sz w:val="20"/>
                <w:szCs w:val="20"/>
                <w:lang w:val="en-US"/>
              </w:rPr>
            </w:pPr>
            <w:r w:rsidRPr="004B5048">
              <w:rPr>
                <w:rFonts w:ascii="Cambria" w:eastAsia="Times New Roman" w:hAnsi="Cambria" w:cs="Times New Roman"/>
                <w:sz w:val="20"/>
                <w:szCs w:val="20"/>
                <w:lang w:val="en-US"/>
              </w:rPr>
              <w:t>A man is wearing pants</w:t>
            </w:r>
          </w:p>
        </w:tc>
      </w:tr>
      <w:tr w:rsidR="004B5048" w:rsidRPr="004B5048" w14:paraId="1879479E" w14:textId="77777777" w:rsidTr="00AF2350">
        <w:trPr>
          <w:tblCellSpacing w:w="15" w:type="dxa"/>
        </w:trPr>
        <w:tc>
          <w:tcPr>
            <w:tcW w:w="662" w:type="pct"/>
            <w:vMerge/>
            <w:vAlign w:val="center"/>
          </w:tcPr>
          <w:p w14:paraId="4C414CA8" w14:textId="77777777" w:rsidR="004B5048" w:rsidRPr="004B5048" w:rsidRDefault="004B5048" w:rsidP="004B5048">
            <w:pPr>
              <w:spacing w:line="240" w:lineRule="auto"/>
              <w:rPr>
                <w:rFonts w:ascii="Cambria" w:eastAsia="Times New Roman" w:hAnsi="Cambria" w:cs="Times New Roman"/>
                <w:sz w:val="20"/>
                <w:szCs w:val="20"/>
                <w:lang w:val="en-US"/>
              </w:rPr>
            </w:pPr>
          </w:p>
        </w:tc>
        <w:tc>
          <w:tcPr>
            <w:tcW w:w="0" w:type="auto"/>
            <w:vAlign w:val="center"/>
          </w:tcPr>
          <w:p w14:paraId="0026B023" w14:textId="77777777" w:rsidR="004B5048" w:rsidRPr="004B5048" w:rsidRDefault="004B5048" w:rsidP="004B5048">
            <w:pPr>
              <w:spacing w:line="240" w:lineRule="auto"/>
              <w:rPr>
                <w:rFonts w:ascii="Cambria" w:eastAsia="Times New Roman" w:hAnsi="Cambria" w:cs="Times New Roman"/>
                <w:sz w:val="20"/>
                <w:szCs w:val="20"/>
                <w:lang w:val="en-US"/>
              </w:rPr>
            </w:pPr>
            <w:r w:rsidRPr="004B5048">
              <w:rPr>
                <w:rFonts w:ascii="Cambria" w:eastAsia="Times New Roman" w:hAnsi="Cambria" w:cs="Times New Roman"/>
                <w:b/>
                <w:bCs/>
                <w:sz w:val="20"/>
                <w:szCs w:val="20"/>
                <w:lang w:val="en-US"/>
              </w:rPr>
              <w:t>c.</w:t>
            </w:r>
          </w:p>
        </w:tc>
        <w:tc>
          <w:tcPr>
            <w:tcW w:w="4007" w:type="pct"/>
            <w:vAlign w:val="center"/>
          </w:tcPr>
          <w:p w14:paraId="673FDFCA" w14:textId="77777777" w:rsidR="004B5048" w:rsidRPr="004B5048" w:rsidRDefault="004B5048" w:rsidP="004B5048">
            <w:pPr>
              <w:spacing w:line="240" w:lineRule="auto"/>
              <w:rPr>
                <w:rFonts w:ascii="Cambria" w:eastAsia="Times New Roman" w:hAnsi="Cambria" w:cs="Times New Roman"/>
                <w:sz w:val="20"/>
                <w:szCs w:val="20"/>
                <w:lang w:val="en-US"/>
              </w:rPr>
            </w:pPr>
            <w:r w:rsidRPr="004B5048">
              <w:rPr>
                <w:rFonts w:ascii="Cambria" w:eastAsia="Times New Roman" w:hAnsi="Cambria" w:cs="Times New Roman"/>
                <w:sz w:val="20"/>
                <w:szCs w:val="20"/>
                <w:lang w:val="en-US"/>
              </w:rPr>
              <w:t>that the side of the house has a split</w:t>
            </w:r>
          </w:p>
        </w:tc>
      </w:tr>
      <w:tr w:rsidR="004B5048" w:rsidRPr="004B5048" w14:paraId="785E224A" w14:textId="77777777" w:rsidTr="00AF2350">
        <w:trPr>
          <w:tblCellSpacing w:w="15" w:type="dxa"/>
        </w:trPr>
        <w:tc>
          <w:tcPr>
            <w:tcW w:w="662" w:type="pct"/>
            <w:vMerge/>
            <w:vAlign w:val="center"/>
          </w:tcPr>
          <w:p w14:paraId="7FBD243A" w14:textId="77777777" w:rsidR="004B5048" w:rsidRPr="004B5048" w:rsidRDefault="004B5048" w:rsidP="004B5048">
            <w:pPr>
              <w:spacing w:line="240" w:lineRule="auto"/>
              <w:rPr>
                <w:rFonts w:ascii="Cambria" w:eastAsia="Times New Roman" w:hAnsi="Cambria" w:cs="Times New Roman"/>
                <w:sz w:val="20"/>
                <w:szCs w:val="20"/>
                <w:lang w:val="en-US"/>
              </w:rPr>
            </w:pPr>
          </w:p>
        </w:tc>
        <w:tc>
          <w:tcPr>
            <w:tcW w:w="0" w:type="auto"/>
            <w:vAlign w:val="center"/>
          </w:tcPr>
          <w:p w14:paraId="1623CF3E" w14:textId="77777777" w:rsidR="004B5048" w:rsidRPr="004B5048" w:rsidRDefault="004B5048" w:rsidP="004B5048">
            <w:pPr>
              <w:spacing w:line="240" w:lineRule="auto"/>
              <w:rPr>
                <w:rFonts w:ascii="Cambria" w:eastAsia="Times New Roman" w:hAnsi="Cambria" w:cs="Times New Roman"/>
                <w:sz w:val="20"/>
                <w:szCs w:val="20"/>
                <w:lang w:val="en-US"/>
              </w:rPr>
            </w:pPr>
            <w:r w:rsidRPr="004B5048">
              <w:rPr>
                <w:rFonts w:ascii="Cambria" w:eastAsia="Times New Roman" w:hAnsi="Cambria" w:cs="Times New Roman"/>
                <w:b/>
                <w:bCs/>
                <w:sz w:val="20"/>
                <w:szCs w:val="20"/>
                <w:lang w:val="en-US"/>
              </w:rPr>
              <w:t>d.</w:t>
            </w:r>
          </w:p>
        </w:tc>
        <w:tc>
          <w:tcPr>
            <w:tcW w:w="4007" w:type="pct"/>
            <w:vAlign w:val="center"/>
          </w:tcPr>
          <w:p w14:paraId="76D22EE6" w14:textId="77777777" w:rsidR="004B5048" w:rsidRPr="004B5048" w:rsidRDefault="004B5048" w:rsidP="004B5048">
            <w:pPr>
              <w:spacing w:line="240" w:lineRule="auto"/>
              <w:rPr>
                <w:rFonts w:ascii="Cambria" w:eastAsia="Times New Roman" w:hAnsi="Cambria" w:cs="Times New Roman"/>
                <w:sz w:val="20"/>
                <w:szCs w:val="20"/>
                <w:lang w:val="en-US"/>
              </w:rPr>
            </w:pPr>
            <w:r w:rsidRPr="004B5048">
              <w:rPr>
                <w:rFonts w:ascii="Cambria" w:eastAsia="Times New Roman" w:hAnsi="Cambria" w:cs="Times New Roman"/>
                <w:sz w:val="20"/>
                <w:szCs w:val="20"/>
                <w:lang w:val="en-US"/>
              </w:rPr>
              <w:t>that the narrator's riding a horse</w:t>
            </w:r>
          </w:p>
        </w:tc>
      </w:tr>
      <w:tr w:rsidR="004B5048" w:rsidRPr="004B5048" w14:paraId="769D7504" w14:textId="77777777" w:rsidTr="00AF2350">
        <w:trPr>
          <w:tblCellSpacing w:w="15" w:type="dxa"/>
        </w:trPr>
        <w:tc>
          <w:tcPr>
            <w:tcW w:w="662" w:type="pct"/>
            <w:vMerge w:val="restart"/>
          </w:tcPr>
          <w:p w14:paraId="4E567116" w14:textId="77777777" w:rsidR="004B5048" w:rsidRPr="004B5048" w:rsidRDefault="004B5048" w:rsidP="004B5048">
            <w:pPr>
              <w:spacing w:line="240" w:lineRule="auto"/>
              <w:rPr>
                <w:rFonts w:ascii="Cambria" w:eastAsia="Times New Roman" w:hAnsi="Cambria" w:cs="Times New Roman"/>
                <w:sz w:val="20"/>
                <w:szCs w:val="20"/>
                <w:lang w:val="en-US"/>
              </w:rPr>
            </w:pPr>
            <w:r w:rsidRPr="004B5048">
              <w:rPr>
                <w:rFonts w:ascii="Cambria" w:eastAsia="Times New Roman" w:hAnsi="Cambria" w:cs="Times New Roman"/>
                <w:b/>
                <w:bCs/>
                <w:sz w:val="20"/>
                <w:szCs w:val="20"/>
                <w:lang w:val="en-US"/>
              </w:rPr>
              <w:t>5.</w:t>
            </w:r>
          </w:p>
        </w:tc>
        <w:tc>
          <w:tcPr>
            <w:tcW w:w="4299" w:type="pct"/>
            <w:gridSpan w:val="2"/>
            <w:vAlign w:val="center"/>
          </w:tcPr>
          <w:p w14:paraId="653D2ABD" w14:textId="77777777" w:rsidR="004B5048" w:rsidRPr="004B5048" w:rsidRDefault="004B5048" w:rsidP="004B5048">
            <w:pPr>
              <w:spacing w:line="240" w:lineRule="auto"/>
              <w:rPr>
                <w:rFonts w:ascii="Cambria" w:eastAsia="Times New Roman" w:hAnsi="Cambria" w:cs="Times New Roman"/>
                <w:b/>
                <w:sz w:val="20"/>
                <w:szCs w:val="20"/>
                <w:lang w:val="en-US"/>
              </w:rPr>
            </w:pPr>
            <w:r w:rsidRPr="004B5048">
              <w:rPr>
                <w:rFonts w:ascii="Cambria" w:eastAsia="Times New Roman" w:hAnsi="Cambria" w:cs="Times New Roman"/>
                <w:b/>
                <w:sz w:val="20"/>
                <w:szCs w:val="20"/>
                <w:lang w:val="en-US"/>
              </w:rPr>
              <w:t>Based on the selection, which do you predict could NOT happen?</w:t>
            </w:r>
          </w:p>
        </w:tc>
      </w:tr>
      <w:tr w:rsidR="004B5048" w:rsidRPr="004B5048" w14:paraId="0D40A032" w14:textId="77777777" w:rsidTr="00AF2350">
        <w:trPr>
          <w:tblCellSpacing w:w="15" w:type="dxa"/>
        </w:trPr>
        <w:tc>
          <w:tcPr>
            <w:tcW w:w="662" w:type="pct"/>
            <w:vMerge/>
            <w:vAlign w:val="center"/>
          </w:tcPr>
          <w:p w14:paraId="119F0AEC" w14:textId="77777777" w:rsidR="004B5048" w:rsidRPr="004B5048" w:rsidRDefault="004B5048" w:rsidP="004B5048">
            <w:pPr>
              <w:spacing w:line="240" w:lineRule="auto"/>
              <w:rPr>
                <w:rFonts w:ascii="Cambria" w:eastAsia="Times New Roman" w:hAnsi="Cambria" w:cs="Times New Roman"/>
                <w:sz w:val="20"/>
                <w:szCs w:val="20"/>
                <w:lang w:val="en-US"/>
              </w:rPr>
            </w:pPr>
          </w:p>
        </w:tc>
        <w:tc>
          <w:tcPr>
            <w:tcW w:w="0" w:type="auto"/>
            <w:vAlign w:val="center"/>
          </w:tcPr>
          <w:p w14:paraId="1D72CBF0" w14:textId="77777777" w:rsidR="004B5048" w:rsidRPr="004B5048" w:rsidRDefault="004B5048" w:rsidP="004B5048">
            <w:pPr>
              <w:spacing w:line="240" w:lineRule="auto"/>
              <w:rPr>
                <w:rFonts w:ascii="Cambria" w:eastAsia="Times New Roman" w:hAnsi="Cambria" w:cs="Times New Roman"/>
                <w:sz w:val="20"/>
                <w:szCs w:val="20"/>
                <w:lang w:val="en-US"/>
              </w:rPr>
            </w:pPr>
            <w:r w:rsidRPr="004B5048">
              <w:rPr>
                <w:rFonts w:ascii="Cambria" w:eastAsia="Times New Roman" w:hAnsi="Cambria" w:cs="Times New Roman"/>
                <w:b/>
                <w:bCs/>
                <w:sz w:val="20"/>
                <w:szCs w:val="20"/>
                <w:lang w:val="en-US"/>
              </w:rPr>
              <w:t>a.</w:t>
            </w:r>
          </w:p>
        </w:tc>
        <w:tc>
          <w:tcPr>
            <w:tcW w:w="4007" w:type="pct"/>
            <w:vAlign w:val="center"/>
          </w:tcPr>
          <w:p w14:paraId="5806859C" w14:textId="77777777" w:rsidR="004B5048" w:rsidRPr="004B5048" w:rsidRDefault="004B5048" w:rsidP="004B5048">
            <w:pPr>
              <w:spacing w:line="240" w:lineRule="auto"/>
              <w:rPr>
                <w:rFonts w:ascii="Cambria" w:eastAsia="Times New Roman" w:hAnsi="Cambria" w:cs="Times New Roman"/>
                <w:sz w:val="20"/>
                <w:szCs w:val="20"/>
                <w:lang w:val="en-US"/>
              </w:rPr>
            </w:pPr>
            <w:r w:rsidRPr="004B5048">
              <w:rPr>
                <w:rFonts w:ascii="Cambria" w:eastAsia="Times New Roman" w:hAnsi="Cambria" w:cs="Times New Roman"/>
                <w:sz w:val="20"/>
                <w:szCs w:val="20"/>
                <w:lang w:val="en-US"/>
              </w:rPr>
              <w:t>The narrator finds that Roderick is sick and needs his help.</w:t>
            </w:r>
          </w:p>
        </w:tc>
      </w:tr>
      <w:tr w:rsidR="004B5048" w:rsidRPr="004B5048" w14:paraId="09703292" w14:textId="77777777" w:rsidTr="00AF2350">
        <w:trPr>
          <w:tblCellSpacing w:w="15" w:type="dxa"/>
        </w:trPr>
        <w:tc>
          <w:tcPr>
            <w:tcW w:w="662" w:type="pct"/>
            <w:vMerge/>
            <w:vAlign w:val="center"/>
          </w:tcPr>
          <w:p w14:paraId="034E4E92" w14:textId="77777777" w:rsidR="004B5048" w:rsidRPr="004B5048" w:rsidRDefault="004B5048" w:rsidP="004B5048">
            <w:pPr>
              <w:spacing w:line="240" w:lineRule="auto"/>
              <w:rPr>
                <w:rFonts w:ascii="Cambria" w:eastAsia="Times New Roman" w:hAnsi="Cambria" w:cs="Times New Roman"/>
                <w:sz w:val="20"/>
                <w:szCs w:val="20"/>
                <w:lang w:val="en-US"/>
              </w:rPr>
            </w:pPr>
          </w:p>
        </w:tc>
        <w:tc>
          <w:tcPr>
            <w:tcW w:w="0" w:type="auto"/>
            <w:vAlign w:val="center"/>
          </w:tcPr>
          <w:p w14:paraId="6E28F78D" w14:textId="77777777" w:rsidR="004B5048" w:rsidRPr="004B5048" w:rsidRDefault="004B5048" w:rsidP="004B5048">
            <w:pPr>
              <w:spacing w:line="240" w:lineRule="auto"/>
              <w:rPr>
                <w:rFonts w:ascii="Cambria" w:eastAsia="Times New Roman" w:hAnsi="Cambria" w:cs="Times New Roman"/>
                <w:sz w:val="20"/>
                <w:szCs w:val="20"/>
                <w:lang w:val="en-US"/>
              </w:rPr>
            </w:pPr>
            <w:r w:rsidRPr="004B5048">
              <w:rPr>
                <w:rFonts w:ascii="Cambria" w:eastAsia="Times New Roman" w:hAnsi="Cambria" w:cs="Times New Roman"/>
                <w:b/>
                <w:bCs/>
                <w:sz w:val="20"/>
                <w:szCs w:val="20"/>
                <w:lang w:val="en-US"/>
              </w:rPr>
              <w:t>b.</w:t>
            </w:r>
          </w:p>
        </w:tc>
        <w:tc>
          <w:tcPr>
            <w:tcW w:w="4007" w:type="pct"/>
            <w:vAlign w:val="center"/>
          </w:tcPr>
          <w:p w14:paraId="34ADC520" w14:textId="77777777" w:rsidR="004B5048" w:rsidRPr="004B5048" w:rsidRDefault="004B5048" w:rsidP="004B5048">
            <w:pPr>
              <w:spacing w:line="240" w:lineRule="auto"/>
              <w:rPr>
                <w:rFonts w:ascii="Cambria" w:eastAsia="Times New Roman" w:hAnsi="Cambria" w:cs="Times New Roman"/>
                <w:sz w:val="20"/>
                <w:szCs w:val="20"/>
                <w:lang w:val="en-US"/>
              </w:rPr>
            </w:pPr>
            <w:r w:rsidRPr="004B5048">
              <w:rPr>
                <w:rFonts w:ascii="Cambria" w:eastAsia="Times New Roman" w:hAnsi="Cambria" w:cs="Times New Roman"/>
                <w:sz w:val="20"/>
                <w:szCs w:val="20"/>
                <w:lang w:val="en-US"/>
              </w:rPr>
              <w:t>The narrator finds things inside the House of Usher as creepy as on the outside!</w:t>
            </w:r>
          </w:p>
        </w:tc>
      </w:tr>
      <w:tr w:rsidR="004B5048" w:rsidRPr="004B5048" w14:paraId="548EE7A9" w14:textId="77777777" w:rsidTr="00AF2350">
        <w:trPr>
          <w:tblCellSpacing w:w="15" w:type="dxa"/>
        </w:trPr>
        <w:tc>
          <w:tcPr>
            <w:tcW w:w="662" w:type="pct"/>
            <w:vMerge/>
            <w:vAlign w:val="center"/>
          </w:tcPr>
          <w:p w14:paraId="3050CBA1" w14:textId="77777777" w:rsidR="004B5048" w:rsidRPr="004B5048" w:rsidRDefault="004B5048" w:rsidP="004B5048">
            <w:pPr>
              <w:spacing w:line="240" w:lineRule="auto"/>
              <w:rPr>
                <w:rFonts w:ascii="Cambria" w:eastAsia="Times New Roman" w:hAnsi="Cambria" w:cs="Times New Roman"/>
                <w:sz w:val="20"/>
                <w:szCs w:val="20"/>
                <w:lang w:val="en-US"/>
              </w:rPr>
            </w:pPr>
          </w:p>
        </w:tc>
        <w:tc>
          <w:tcPr>
            <w:tcW w:w="0" w:type="auto"/>
            <w:vAlign w:val="center"/>
          </w:tcPr>
          <w:p w14:paraId="26A0A8FF" w14:textId="77777777" w:rsidR="004B5048" w:rsidRPr="004B5048" w:rsidRDefault="004B5048" w:rsidP="004B5048">
            <w:pPr>
              <w:spacing w:line="240" w:lineRule="auto"/>
              <w:rPr>
                <w:rFonts w:ascii="Cambria" w:eastAsia="Times New Roman" w:hAnsi="Cambria" w:cs="Times New Roman"/>
                <w:sz w:val="20"/>
                <w:szCs w:val="20"/>
                <w:lang w:val="en-US"/>
              </w:rPr>
            </w:pPr>
            <w:r w:rsidRPr="004B5048">
              <w:rPr>
                <w:rFonts w:ascii="Cambria" w:eastAsia="Times New Roman" w:hAnsi="Cambria" w:cs="Times New Roman"/>
                <w:b/>
                <w:bCs/>
                <w:sz w:val="20"/>
                <w:szCs w:val="20"/>
                <w:lang w:val="en-US"/>
              </w:rPr>
              <w:t>c.</w:t>
            </w:r>
          </w:p>
        </w:tc>
        <w:tc>
          <w:tcPr>
            <w:tcW w:w="4007" w:type="pct"/>
            <w:vAlign w:val="center"/>
          </w:tcPr>
          <w:p w14:paraId="7C7FF961" w14:textId="77777777" w:rsidR="004B5048" w:rsidRPr="004B5048" w:rsidRDefault="004B5048" w:rsidP="004B5048">
            <w:pPr>
              <w:spacing w:line="240" w:lineRule="auto"/>
              <w:rPr>
                <w:rFonts w:ascii="Cambria" w:eastAsia="Times New Roman" w:hAnsi="Cambria" w:cs="Times New Roman"/>
                <w:sz w:val="20"/>
                <w:szCs w:val="20"/>
                <w:lang w:val="en-US"/>
              </w:rPr>
            </w:pPr>
            <w:r w:rsidRPr="004B5048">
              <w:rPr>
                <w:rFonts w:ascii="Cambria" w:eastAsia="Times New Roman" w:hAnsi="Cambria" w:cs="Times New Roman"/>
                <w:sz w:val="20"/>
                <w:szCs w:val="20"/>
                <w:lang w:val="en-US"/>
              </w:rPr>
              <w:t xml:space="preserve">The narrator worries about his own </w:t>
            </w:r>
            <w:hyperlink r:id="rId7" w:history="1">
              <w:r w:rsidRPr="004B5048">
                <w:rPr>
                  <w:rFonts w:ascii="Cambria" w:eastAsia="Times New Roman" w:hAnsi="Cambria" w:cs="Times New Roman"/>
                  <w:color w:val="0000FF"/>
                  <w:sz w:val="20"/>
                  <w:szCs w:val="20"/>
                  <w:u w:val="single"/>
                  <w:lang w:val="en-US"/>
                </w:rPr>
                <w:t>safety</w:t>
              </w:r>
            </w:hyperlink>
            <w:r w:rsidRPr="004B5048">
              <w:rPr>
                <w:rFonts w:ascii="Cambria" w:eastAsia="Times New Roman" w:hAnsi="Cambria" w:cs="Times New Roman"/>
                <w:sz w:val="20"/>
                <w:szCs w:val="20"/>
                <w:lang w:val="en-US"/>
              </w:rPr>
              <w:t xml:space="preserve"> in the House of Usher.</w:t>
            </w:r>
          </w:p>
        </w:tc>
      </w:tr>
      <w:tr w:rsidR="004B5048" w:rsidRPr="004B5048" w14:paraId="745E0FFA" w14:textId="77777777" w:rsidTr="00AF2350">
        <w:trPr>
          <w:tblCellSpacing w:w="15" w:type="dxa"/>
        </w:trPr>
        <w:tc>
          <w:tcPr>
            <w:tcW w:w="662" w:type="pct"/>
            <w:vMerge/>
            <w:vAlign w:val="center"/>
          </w:tcPr>
          <w:p w14:paraId="095A2E1E" w14:textId="77777777" w:rsidR="004B5048" w:rsidRPr="004B5048" w:rsidRDefault="004B5048" w:rsidP="004B5048">
            <w:pPr>
              <w:spacing w:line="240" w:lineRule="auto"/>
              <w:rPr>
                <w:rFonts w:ascii="Cambria" w:eastAsia="Times New Roman" w:hAnsi="Cambria" w:cs="Times New Roman"/>
                <w:sz w:val="20"/>
                <w:szCs w:val="20"/>
                <w:lang w:val="en-US"/>
              </w:rPr>
            </w:pPr>
          </w:p>
        </w:tc>
        <w:tc>
          <w:tcPr>
            <w:tcW w:w="0" w:type="auto"/>
            <w:vAlign w:val="center"/>
          </w:tcPr>
          <w:p w14:paraId="63A7E1B4" w14:textId="77777777" w:rsidR="004B5048" w:rsidRPr="004B5048" w:rsidRDefault="004B5048" w:rsidP="004B5048">
            <w:pPr>
              <w:spacing w:line="240" w:lineRule="auto"/>
              <w:rPr>
                <w:rFonts w:ascii="Cambria" w:eastAsia="Times New Roman" w:hAnsi="Cambria" w:cs="Times New Roman"/>
                <w:sz w:val="20"/>
                <w:szCs w:val="20"/>
                <w:lang w:val="en-US"/>
              </w:rPr>
            </w:pPr>
            <w:r w:rsidRPr="004B5048">
              <w:rPr>
                <w:rFonts w:ascii="Cambria" w:eastAsia="Times New Roman" w:hAnsi="Cambria" w:cs="Times New Roman"/>
                <w:b/>
                <w:bCs/>
                <w:sz w:val="20"/>
                <w:szCs w:val="20"/>
                <w:lang w:val="en-US"/>
              </w:rPr>
              <w:t>d.</w:t>
            </w:r>
          </w:p>
        </w:tc>
        <w:tc>
          <w:tcPr>
            <w:tcW w:w="4007" w:type="pct"/>
            <w:vAlign w:val="center"/>
          </w:tcPr>
          <w:p w14:paraId="3A8AA80F" w14:textId="77777777" w:rsidR="004B5048" w:rsidRPr="004B5048" w:rsidRDefault="004B5048" w:rsidP="004B5048">
            <w:pPr>
              <w:spacing w:line="240" w:lineRule="auto"/>
              <w:rPr>
                <w:rFonts w:ascii="Cambria" w:eastAsia="Times New Roman" w:hAnsi="Cambria" w:cs="Times New Roman"/>
                <w:sz w:val="20"/>
                <w:szCs w:val="20"/>
                <w:lang w:val="en-US"/>
              </w:rPr>
            </w:pPr>
            <w:r w:rsidRPr="004B5048">
              <w:rPr>
                <w:rFonts w:ascii="Cambria" w:eastAsia="Times New Roman" w:hAnsi="Cambria" w:cs="Times New Roman"/>
                <w:sz w:val="20"/>
                <w:szCs w:val="20"/>
                <w:lang w:val="en-US"/>
              </w:rPr>
              <w:t>The narrator has a pleasant, uneventful stay at the House of Usher.</w:t>
            </w:r>
          </w:p>
        </w:tc>
      </w:tr>
    </w:tbl>
    <w:p w14:paraId="7F093CC5" w14:textId="77777777" w:rsidR="004B5048" w:rsidRDefault="004B5048">
      <w:pPr>
        <w:rPr>
          <w:rFonts w:ascii="Roboto Slab" w:eastAsia="Roboto Slab" w:hAnsi="Roboto Slab" w:cs="Roboto Slab"/>
          <w:sz w:val="20"/>
          <w:szCs w:val="20"/>
        </w:rPr>
      </w:pPr>
      <w:bookmarkStart w:id="0" w:name="_GoBack"/>
      <w:bookmarkEnd w:id="0"/>
    </w:p>
    <w:sectPr w:rsidR="004B5048">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568CB"/>
    <w:multiLevelType w:val="multilevel"/>
    <w:tmpl w:val="05A034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F20"/>
    <w:rsid w:val="00025F20"/>
    <w:rsid w:val="004B5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DC88"/>
  <w15:docId w15:val="{E74F5B62-9AB8-406A-825F-6EE5AF81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com/topic/child-safety/?__module=DeepLink&amp;hit&amp;id=219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com/topic/kids-music/?__module=DeepLink&amp;hit&amp;id=1817" TargetMode="External"/><Relationship Id="rId5" Type="http://schemas.openxmlformats.org/officeDocument/2006/relationships/hyperlink" Target="http://www.education.com/topic/study-help-biology-plants/?__module=DeepLink&amp;hit&amp;id=4246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6447</Characters>
  <Application>Microsoft Office Word</Application>
  <DocSecurity>0</DocSecurity>
  <Lines>53</Lines>
  <Paragraphs>15</Paragraphs>
  <ScaleCrop>false</ScaleCrop>
  <Company>Fulton County Schools</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Dilworth, Mary A</dc:creator>
  <cp:lastModifiedBy>Dilworth, Mary A</cp:lastModifiedBy>
  <cp:revision>2</cp:revision>
  <dcterms:created xsi:type="dcterms:W3CDTF">2020-03-29T18:50:00Z</dcterms:created>
  <dcterms:modified xsi:type="dcterms:W3CDTF">2020-03-29T18:50:00Z</dcterms:modified>
</cp:coreProperties>
</file>