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FD9A6" w14:textId="6D518A7A" w:rsidR="00621162" w:rsidRDefault="00621162" w:rsidP="00621162">
      <w:pPr>
        <w:jc w:val="center"/>
        <w:rPr>
          <w:rFonts w:ascii="Times New Roman" w:hAnsi="Times New Roman" w:cs="Times New Roman"/>
          <w:sz w:val="24"/>
          <w:szCs w:val="24"/>
        </w:rPr>
      </w:pPr>
      <w:r>
        <w:rPr>
          <w:rFonts w:ascii="Times New Roman" w:hAnsi="Times New Roman" w:cs="Times New Roman"/>
          <w:sz w:val="24"/>
          <w:szCs w:val="24"/>
        </w:rPr>
        <w:t>EOC Quick Review</w:t>
      </w:r>
    </w:p>
    <w:p w14:paraId="6C3A4F06" w14:textId="43AEDB97" w:rsidR="00621162" w:rsidRDefault="00621162" w:rsidP="00621162">
      <w:pPr>
        <w:rPr>
          <w:rFonts w:ascii="Times New Roman" w:hAnsi="Times New Roman" w:cs="Times New Roman"/>
          <w:b/>
          <w:sz w:val="24"/>
          <w:szCs w:val="24"/>
        </w:rPr>
      </w:pPr>
      <w:r>
        <w:rPr>
          <w:rFonts w:ascii="Times New Roman" w:hAnsi="Times New Roman" w:cs="Times New Roman"/>
          <w:b/>
          <w:sz w:val="24"/>
          <w:szCs w:val="24"/>
        </w:rPr>
        <w:t>Writing Tips:</w:t>
      </w:r>
    </w:p>
    <w:p w14:paraId="262B0533" w14:textId="25DA50EE" w:rsidR="00621162" w:rsidRDefault="00621162" w:rsidP="00621162">
      <w:pPr>
        <w:rPr>
          <w:rFonts w:ascii="Times New Roman" w:hAnsi="Times New Roman" w:cs="Times New Roman"/>
          <w:sz w:val="24"/>
          <w:szCs w:val="24"/>
        </w:rPr>
      </w:pPr>
      <w:r w:rsidRPr="00FE3677">
        <w:rPr>
          <w:rFonts w:ascii="Times New Roman" w:hAnsi="Times New Roman" w:cs="Times New Roman"/>
          <w:sz w:val="24"/>
          <w:szCs w:val="24"/>
          <w:u w:val="single"/>
        </w:rPr>
        <w:t>Argumentative</w:t>
      </w:r>
      <w:r>
        <w:rPr>
          <w:rFonts w:ascii="Times New Roman" w:hAnsi="Times New Roman" w:cs="Times New Roman"/>
          <w:sz w:val="24"/>
          <w:szCs w:val="24"/>
        </w:rPr>
        <w:t>:</w:t>
      </w:r>
    </w:p>
    <w:p w14:paraId="435F8B29" w14:textId="5E9D69D0" w:rsidR="00621162" w:rsidRDefault="00621162" w:rsidP="006211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Make sure to pick a stance and state your stance and why in your thesis</w:t>
      </w:r>
    </w:p>
    <w:p w14:paraId="57F12EE5" w14:textId="37990BDF" w:rsidR="00B81FAD" w:rsidRDefault="00B81FAD" w:rsidP="00621162">
      <w:pPr>
        <w:pStyle w:val="ListParagraph"/>
        <w:numPr>
          <w:ilvl w:val="0"/>
          <w:numId w:val="1"/>
        </w:numPr>
        <w:rPr>
          <w:rFonts w:ascii="Times New Roman" w:hAnsi="Times New Roman" w:cs="Times New Roman"/>
          <w:sz w:val="24"/>
          <w:szCs w:val="24"/>
        </w:rPr>
      </w:pPr>
      <w:bookmarkStart w:id="0" w:name="_Hlk5705065"/>
      <w:r>
        <w:rPr>
          <w:rFonts w:ascii="Times New Roman" w:hAnsi="Times New Roman" w:cs="Times New Roman"/>
          <w:sz w:val="24"/>
          <w:szCs w:val="24"/>
        </w:rPr>
        <w:t>Echo the same vocabulary that is used in the prompt, in your essay</w:t>
      </w:r>
      <w:bookmarkEnd w:id="0"/>
    </w:p>
    <w:p w14:paraId="27FFEFF3" w14:textId="7725333B" w:rsidR="00621162" w:rsidRDefault="00621162" w:rsidP="006211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Make sure to incorporate </w:t>
      </w:r>
      <w:r w:rsidR="00FE3677">
        <w:rPr>
          <w:rFonts w:ascii="Times New Roman" w:hAnsi="Times New Roman" w:cs="Times New Roman"/>
          <w:sz w:val="24"/>
          <w:szCs w:val="24"/>
        </w:rPr>
        <w:t>textual evidence</w:t>
      </w:r>
      <w:r>
        <w:rPr>
          <w:rFonts w:ascii="Times New Roman" w:hAnsi="Times New Roman" w:cs="Times New Roman"/>
          <w:sz w:val="24"/>
          <w:szCs w:val="24"/>
        </w:rPr>
        <w:t xml:space="preserve"> into </w:t>
      </w:r>
      <w:proofErr w:type="gramStart"/>
      <w:r>
        <w:rPr>
          <w:rFonts w:ascii="Times New Roman" w:hAnsi="Times New Roman" w:cs="Times New Roman"/>
          <w:sz w:val="24"/>
          <w:szCs w:val="24"/>
        </w:rPr>
        <w:t>every body</w:t>
      </w:r>
      <w:proofErr w:type="gramEnd"/>
      <w:r>
        <w:rPr>
          <w:rFonts w:ascii="Times New Roman" w:hAnsi="Times New Roman" w:cs="Times New Roman"/>
          <w:sz w:val="24"/>
          <w:szCs w:val="24"/>
        </w:rPr>
        <w:t xml:space="preserve"> paragraph</w:t>
      </w:r>
    </w:p>
    <w:p w14:paraId="13A3C19D" w14:textId="676994BD" w:rsidR="00621162" w:rsidRDefault="00621162" w:rsidP="006211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Make sure to cite your </w:t>
      </w:r>
      <w:r w:rsidR="00FE3677">
        <w:rPr>
          <w:rFonts w:ascii="Times New Roman" w:hAnsi="Times New Roman" w:cs="Times New Roman"/>
          <w:sz w:val="24"/>
          <w:szCs w:val="24"/>
        </w:rPr>
        <w:t xml:space="preserve">textual </w:t>
      </w:r>
      <w:proofErr w:type="gramStart"/>
      <w:r w:rsidR="00FE3677">
        <w:rPr>
          <w:rFonts w:ascii="Times New Roman" w:hAnsi="Times New Roman" w:cs="Times New Roman"/>
          <w:sz w:val="24"/>
          <w:szCs w:val="24"/>
        </w:rPr>
        <w:t>evidence</w:t>
      </w:r>
      <w:r>
        <w:rPr>
          <w:rFonts w:ascii="Times New Roman" w:hAnsi="Times New Roman" w:cs="Times New Roman"/>
          <w:sz w:val="24"/>
          <w:szCs w:val="24"/>
        </w:rPr>
        <w:t xml:space="preserve">  ex.</w:t>
      </w:r>
      <w:proofErr w:type="gramEnd"/>
      <w:r>
        <w:rPr>
          <w:rFonts w:ascii="Times New Roman" w:hAnsi="Times New Roman" w:cs="Times New Roman"/>
          <w:sz w:val="24"/>
          <w:szCs w:val="24"/>
        </w:rPr>
        <w:t xml:space="preserve">: (Article 1)  (“Article Title”) </w:t>
      </w:r>
    </w:p>
    <w:p w14:paraId="10E76A0A" w14:textId="179F5C43" w:rsidR="00621162" w:rsidRDefault="00621162" w:rsidP="006211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They want you to incorporate quotes from each article they give you; one of these quotes needs to be from the article opposing your stance, so use this quote in your counter argumen</w:t>
      </w:r>
      <w:r w:rsidR="002B3BD5">
        <w:rPr>
          <w:rFonts w:ascii="Times New Roman" w:hAnsi="Times New Roman" w:cs="Times New Roman"/>
          <w:sz w:val="24"/>
          <w:szCs w:val="24"/>
        </w:rPr>
        <w:t>t</w:t>
      </w:r>
    </w:p>
    <w:p w14:paraId="57A32266" w14:textId="4F9DCC32" w:rsidR="002B3BD5" w:rsidRDefault="002B3BD5" w:rsidP="002B3BD5">
      <w:pPr>
        <w:rPr>
          <w:rFonts w:ascii="Times New Roman" w:hAnsi="Times New Roman" w:cs="Times New Roman"/>
          <w:sz w:val="24"/>
          <w:szCs w:val="24"/>
        </w:rPr>
      </w:pPr>
      <w:r w:rsidRPr="00FE3677">
        <w:rPr>
          <w:rFonts w:ascii="Times New Roman" w:hAnsi="Times New Roman" w:cs="Times New Roman"/>
          <w:sz w:val="24"/>
          <w:szCs w:val="24"/>
          <w:u w:val="single"/>
        </w:rPr>
        <w:t>Narrative</w:t>
      </w:r>
      <w:r>
        <w:rPr>
          <w:rFonts w:ascii="Times New Roman" w:hAnsi="Times New Roman" w:cs="Times New Roman"/>
          <w:sz w:val="24"/>
          <w:szCs w:val="24"/>
        </w:rPr>
        <w:t>:</w:t>
      </w:r>
    </w:p>
    <w:p w14:paraId="73AF7F3D" w14:textId="43FAD045" w:rsidR="002B3BD5" w:rsidRDefault="002B3BD5" w:rsidP="002B3B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Use imagery</w:t>
      </w:r>
    </w:p>
    <w:p w14:paraId="0814BEE3" w14:textId="2C9D654F" w:rsidR="002B3BD5" w:rsidRDefault="002B3BD5" w:rsidP="002B3B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Work in local-color if it is possible</w:t>
      </w:r>
    </w:p>
    <w:p w14:paraId="2D444418" w14:textId="13D6AE15" w:rsidR="002B3BD5" w:rsidRDefault="002B3BD5" w:rsidP="002B3B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Have some type of conflict and resolution</w:t>
      </w:r>
    </w:p>
    <w:p w14:paraId="2DE10CC9" w14:textId="78A560C0" w:rsidR="002B3BD5" w:rsidRDefault="002B3BD5" w:rsidP="002B3B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Use dialogue</w:t>
      </w:r>
    </w:p>
    <w:p w14:paraId="7B7D9085" w14:textId="38BAFB76" w:rsidR="002B3BD5" w:rsidRDefault="002B3BD5" w:rsidP="002B3B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“Show Don’t Tell”</w:t>
      </w:r>
    </w:p>
    <w:p w14:paraId="784DACEA" w14:textId="13586EA2" w:rsidR="002B3BD5" w:rsidRDefault="007D07E4" w:rsidP="002B3B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is okay to use 1</w:t>
      </w:r>
      <w:r w:rsidRPr="007D07E4">
        <w:rPr>
          <w:rFonts w:ascii="Times New Roman" w:hAnsi="Times New Roman" w:cs="Times New Roman"/>
          <w:sz w:val="24"/>
          <w:szCs w:val="24"/>
          <w:vertAlign w:val="superscript"/>
        </w:rPr>
        <w:t>st</w:t>
      </w:r>
      <w:r>
        <w:rPr>
          <w:rFonts w:ascii="Times New Roman" w:hAnsi="Times New Roman" w:cs="Times New Roman"/>
          <w:sz w:val="24"/>
          <w:szCs w:val="24"/>
        </w:rPr>
        <w:t xml:space="preserve"> person here</w:t>
      </w:r>
    </w:p>
    <w:p w14:paraId="429905FB" w14:textId="5B8A64C4" w:rsidR="007D07E4" w:rsidRDefault="007D07E4" w:rsidP="007D07E4">
      <w:pPr>
        <w:rPr>
          <w:rFonts w:ascii="Times New Roman" w:hAnsi="Times New Roman" w:cs="Times New Roman"/>
          <w:sz w:val="24"/>
          <w:szCs w:val="24"/>
        </w:rPr>
      </w:pPr>
      <w:r w:rsidRPr="00FE3677">
        <w:rPr>
          <w:rFonts w:ascii="Times New Roman" w:hAnsi="Times New Roman" w:cs="Times New Roman"/>
          <w:sz w:val="24"/>
          <w:szCs w:val="24"/>
          <w:u w:val="single"/>
        </w:rPr>
        <w:t>Informative</w:t>
      </w:r>
      <w:r>
        <w:rPr>
          <w:rFonts w:ascii="Times New Roman" w:hAnsi="Times New Roman" w:cs="Times New Roman"/>
          <w:sz w:val="24"/>
          <w:szCs w:val="24"/>
        </w:rPr>
        <w:t xml:space="preserve">: </w:t>
      </w:r>
    </w:p>
    <w:p w14:paraId="674888FE" w14:textId="20A09B8D" w:rsidR="007A32E7" w:rsidRPr="007A32E7" w:rsidRDefault="007A32E7" w:rsidP="007A32E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Echo the same vocabulary that is used in the prompt, in your essay</w:t>
      </w:r>
    </w:p>
    <w:p w14:paraId="02A4C172" w14:textId="18D4EFF4" w:rsidR="007D07E4" w:rsidRDefault="007D07E4" w:rsidP="007D07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Keep a formal tone</w:t>
      </w:r>
    </w:p>
    <w:p w14:paraId="3C0627C0" w14:textId="6943108D" w:rsidR="007D07E4" w:rsidRDefault="007D07E4" w:rsidP="007D07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Use textual evidence in every paragraph</w:t>
      </w:r>
    </w:p>
    <w:p w14:paraId="4CDEE00B" w14:textId="3B7C8900" w:rsidR="00FE3677" w:rsidRDefault="00FE3677" w:rsidP="007D07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Make sure to cite textual </w:t>
      </w:r>
      <w:proofErr w:type="gramStart"/>
      <w:r>
        <w:rPr>
          <w:rFonts w:ascii="Times New Roman" w:hAnsi="Times New Roman" w:cs="Times New Roman"/>
          <w:sz w:val="24"/>
          <w:szCs w:val="24"/>
        </w:rPr>
        <w:t>evidence  ex.</w:t>
      </w:r>
      <w:proofErr w:type="gramEnd"/>
      <w:r>
        <w:rPr>
          <w:rFonts w:ascii="Times New Roman" w:hAnsi="Times New Roman" w:cs="Times New Roman"/>
          <w:sz w:val="24"/>
          <w:szCs w:val="24"/>
        </w:rPr>
        <w:t>: (Article 2) or (“Article Title”)</w:t>
      </w:r>
    </w:p>
    <w:p w14:paraId="473B693E" w14:textId="07691B04" w:rsidR="007D07E4" w:rsidRDefault="007D07E4" w:rsidP="007D07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Strong thesis</w:t>
      </w:r>
    </w:p>
    <w:p w14:paraId="663E24EB" w14:textId="21874D56" w:rsidR="007D07E4" w:rsidRDefault="007D07E4" w:rsidP="007D07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Avoid clichés </w:t>
      </w:r>
    </w:p>
    <w:p w14:paraId="5EAEAF1D" w14:textId="7D3311EE" w:rsidR="007D07E4" w:rsidRDefault="007D07E4" w:rsidP="007D07E4">
      <w:pPr>
        <w:rPr>
          <w:rFonts w:ascii="Times New Roman" w:hAnsi="Times New Roman" w:cs="Times New Roman"/>
          <w:sz w:val="24"/>
          <w:szCs w:val="24"/>
        </w:rPr>
      </w:pPr>
    </w:p>
    <w:p w14:paraId="2B43C648" w14:textId="22D813F1" w:rsidR="007D07E4" w:rsidRDefault="007D07E4" w:rsidP="007D07E4">
      <w:pPr>
        <w:rPr>
          <w:rFonts w:ascii="Times New Roman" w:hAnsi="Times New Roman" w:cs="Times New Roman"/>
          <w:sz w:val="24"/>
          <w:szCs w:val="24"/>
        </w:rPr>
      </w:pPr>
      <w:r w:rsidRPr="00FE3677">
        <w:rPr>
          <w:rFonts w:ascii="Times New Roman" w:hAnsi="Times New Roman" w:cs="Times New Roman"/>
          <w:sz w:val="24"/>
          <w:szCs w:val="24"/>
          <w:u w:val="single"/>
        </w:rPr>
        <w:t>Content specific Vocabulary</w:t>
      </w:r>
      <w:r>
        <w:rPr>
          <w:rFonts w:ascii="Times New Roman" w:hAnsi="Times New Roman" w:cs="Times New Roman"/>
          <w:sz w:val="24"/>
          <w:szCs w:val="24"/>
        </w:rPr>
        <w:t xml:space="preserve"> (be able to identify the</w:t>
      </w:r>
      <w:bookmarkStart w:id="1" w:name="_GoBack"/>
      <w:bookmarkEnd w:id="1"/>
      <w:r>
        <w:rPr>
          <w:rFonts w:ascii="Times New Roman" w:hAnsi="Times New Roman" w:cs="Times New Roman"/>
          <w:sz w:val="24"/>
          <w:szCs w:val="24"/>
        </w:rPr>
        <w:t>se and explain the importance of these in a writing):</w:t>
      </w:r>
    </w:p>
    <w:p w14:paraId="062DE56F" w14:textId="28413319" w:rsidR="007D07E4" w:rsidRDefault="007D07E4" w:rsidP="007D07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Juxtaposition</w:t>
      </w:r>
    </w:p>
    <w:p w14:paraId="511FFACB" w14:textId="56463AA8" w:rsidR="007D07E4" w:rsidRDefault="007D07E4" w:rsidP="007D07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Metaphor</w:t>
      </w:r>
    </w:p>
    <w:p w14:paraId="5F45187E" w14:textId="2C79A816" w:rsidR="007D07E4" w:rsidRDefault="007D07E4" w:rsidP="007D07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Simile</w:t>
      </w:r>
    </w:p>
    <w:p w14:paraId="523213AE" w14:textId="3715BD5F" w:rsidR="007D07E4" w:rsidRDefault="007D07E4" w:rsidP="007D07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Motif</w:t>
      </w:r>
    </w:p>
    <w:p w14:paraId="580EA606" w14:textId="611923D4" w:rsidR="007D07E4" w:rsidRDefault="007D07E4" w:rsidP="007D07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Theme</w:t>
      </w:r>
    </w:p>
    <w:p w14:paraId="1C8055C8" w14:textId="5681BBFF" w:rsidR="007D07E4" w:rsidRDefault="007D07E4" w:rsidP="007D07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Symbolism</w:t>
      </w:r>
    </w:p>
    <w:p w14:paraId="4A160F5C" w14:textId="0809AE3E" w:rsidR="007D07E4" w:rsidRDefault="007D07E4" w:rsidP="007D07E4">
      <w:pPr>
        <w:rPr>
          <w:rFonts w:ascii="Times New Roman" w:hAnsi="Times New Roman" w:cs="Times New Roman"/>
          <w:sz w:val="24"/>
          <w:szCs w:val="24"/>
        </w:rPr>
      </w:pPr>
      <w:r w:rsidRPr="00FE3677">
        <w:rPr>
          <w:rFonts w:ascii="Times New Roman" w:hAnsi="Times New Roman" w:cs="Times New Roman"/>
          <w:sz w:val="24"/>
          <w:szCs w:val="24"/>
          <w:u w:val="single"/>
        </w:rPr>
        <w:t>Test Layout</w:t>
      </w:r>
      <w:r>
        <w:rPr>
          <w:rFonts w:ascii="Times New Roman" w:hAnsi="Times New Roman" w:cs="Times New Roman"/>
          <w:sz w:val="24"/>
          <w:szCs w:val="24"/>
        </w:rPr>
        <w:t>:</w:t>
      </w:r>
    </w:p>
    <w:p w14:paraId="766E2336" w14:textId="772CDAED" w:rsidR="007D07E4" w:rsidRDefault="007D07E4" w:rsidP="007D07E4">
      <w:pPr>
        <w:rPr>
          <w:rFonts w:ascii="Times New Roman" w:hAnsi="Times New Roman" w:cs="Times New Roman"/>
          <w:sz w:val="24"/>
          <w:szCs w:val="24"/>
        </w:rPr>
      </w:pPr>
      <w:r>
        <w:rPr>
          <w:rFonts w:ascii="Times New Roman" w:hAnsi="Times New Roman" w:cs="Times New Roman"/>
          <w:sz w:val="24"/>
          <w:szCs w:val="24"/>
        </w:rPr>
        <w:t>Section 1: Multiple Choice and responsive writing</w:t>
      </w:r>
      <w:r w:rsidR="00FE3677">
        <w:rPr>
          <w:rFonts w:ascii="Times New Roman" w:hAnsi="Times New Roman" w:cs="Times New Roman"/>
          <w:sz w:val="24"/>
          <w:szCs w:val="24"/>
        </w:rPr>
        <w:t xml:space="preserve"> (about 1-2 paragraphs)</w:t>
      </w:r>
    </w:p>
    <w:p w14:paraId="7B5A4428" w14:textId="5D1B30D2" w:rsidR="007D07E4" w:rsidRDefault="007D07E4" w:rsidP="007D07E4">
      <w:pPr>
        <w:rPr>
          <w:rFonts w:ascii="Times New Roman" w:hAnsi="Times New Roman" w:cs="Times New Roman"/>
          <w:sz w:val="24"/>
          <w:szCs w:val="24"/>
        </w:rPr>
      </w:pPr>
      <w:r>
        <w:rPr>
          <w:rFonts w:ascii="Times New Roman" w:hAnsi="Times New Roman" w:cs="Times New Roman"/>
          <w:sz w:val="24"/>
          <w:szCs w:val="24"/>
        </w:rPr>
        <w:lastRenderedPageBreak/>
        <w:t>Section 2: Multiple Choice and responsive writing</w:t>
      </w:r>
      <w:r w:rsidR="00FE3677">
        <w:rPr>
          <w:rFonts w:ascii="Times New Roman" w:hAnsi="Times New Roman" w:cs="Times New Roman"/>
          <w:sz w:val="24"/>
          <w:szCs w:val="24"/>
        </w:rPr>
        <w:t xml:space="preserve"> (about 1-2 paragraphs)</w:t>
      </w:r>
    </w:p>
    <w:p w14:paraId="43DFF58A" w14:textId="77777777" w:rsidR="00FE3677" w:rsidRDefault="007D07E4" w:rsidP="007D07E4">
      <w:pPr>
        <w:rPr>
          <w:rFonts w:ascii="Times New Roman" w:hAnsi="Times New Roman" w:cs="Times New Roman"/>
          <w:sz w:val="24"/>
          <w:szCs w:val="24"/>
        </w:rPr>
      </w:pPr>
      <w:r>
        <w:rPr>
          <w:rFonts w:ascii="Times New Roman" w:hAnsi="Times New Roman" w:cs="Times New Roman"/>
          <w:sz w:val="24"/>
          <w:szCs w:val="24"/>
        </w:rPr>
        <w:t xml:space="preserve">Section 3: Essay Section: </w:t>
      </w:r>
    </w:p>
    <w:p w14:paraId="4E7AC58E" w14:textId="56F9AFF4" w:rsidR="00FE3677" w:rsidRPr="00FE3677" w:rsidRDefault="007D07E4" w:rsidP="00FE3677">
      <w:pPr>
        <w:pStyle w:val="ListParagraph"/>
        <w:numPr>
          <w:ilvl w:val="0"/>
          <w:numId w:val="5"/>
        </w:numPr>
        <w:rPr>
          <w:rFonts w:ascii="Times New Roman" w:hAnsi="Times New Roman" w:cs="Times New Roman"/>
          <w:sz w:val="24"/>
          <w:szCs w:val="24"/>
        </w:rPr>
      </w:pPr>
      <w:r w:rsidRPr="00FE3677">
        <w:rPr>
          <w:rFonts w:ascii="Times New Roman" w:hAnsi="Times New Roman" w:cs="Times New Roman"/>
          <w:sz w:val="24"/>
          <w:szCs w:val="24"/>
        </w:rPr>
        <w:t xml:space="preserve">You will take this section first.  </w:t>
      </w:r>
      <w:r w:rsidR="00FE3677" w:rsidRPr="00FE3677">
        <w:rPr>
          <w:rFonts w:ascii="Times New Roman" w:hAnsi="Times New Roman" w:cs="Times New Roman"/>
          <w:sz w:val="24"/>
          <w:szCs w:val="24"/>
        </w:rPr>
        <w:t xml:space="preserve">In the years past it has been labeled as Section 3 even though you take it first.  I’m not 100% sure if they have changed the name of the essay section to “Section 1” this year, but just know that whatever section number it is labeled, you are taking the essay portion first. </w:t>
      </w:r>
    </w:p>
    <w:p w14:paraId="1D7E7321" w14:textId="77777777" w:rsidR="00FE3677" w:rsidRDefault="00FE3677" w:rsidP="00FE3677">
      <w:pPr>
        <w:pStyle w:val="ListParagraph"/>
        <w:numPr>
          <w:ilvl w:val="0"/>
          <w:numId w:val="5"/>
        </w:numPr>
        <w:rPr>
          <w:rFonts w:ascii="Times New Roman" w:hAnsi="Times New Roman" w:cs="Times New Roman"/>
          <w:sz w:val="24"/>
          <w:szCs w:val="24"/>
        </w:rPr>
      </w:pPr>
      <w:r w:rsidRPr="00FE3677">
        <w:rPr>
          <w:rFonts w:ascii="Times New Roman" w:hAnsi="Times New Roman" w:cs="Times New Roman"/>
          <w:sz w:val="24"/>
          <w:szCs w:val="24"/>
        </w:rPr>
        <w:t xml:space="preserve">You will have about 4 multiple choice questions in this section and one short response before the essay.  </w:t>
      </w:r>
    </w:p>
    <w:p w14:paraId="645726E4" w14:textId="33D8577E" w:rsidR="007D07E4" w:rsidRDefault="00FE3677" w:rsidP="00FE3677">
      <w:pPr>
        <w:pStyle w:val="ListParagraph"/>
        <w:numPr>
          <w:ilvl w:val="0"/>
          <w:numId w:val="5"/>
        </w:numPr>
        <w:rPr>
          <w:rFonts w:ascii="Times New Roman" w:hAnsi="Times New Roman" w:cs="Times New Roman"/>
          <w:sz w:val="24"/>
          <w:szCs w:val="24"/>
        </w:rPr>
      </w:pPr>
      <w:r w:rsidRPr="00FE3677">
        <w:rPr>
          <w:rFonts w:ascii="Times New Roman" w:hAnsi="Times New Roman" w:cs="Times New Roman"/>
          <w:sz w:val="24"/>
          <w:szCs w:val="24"/>
        </w:rPr>
        <w:t>Make sure to identify the sort response question so that you do not think it is the essay</w:t>
      </w:r>
      <w:r>
        <w:rPr>
          <w:rFonts w:ascii="Times New Roman" w:hAnsi="Times New Roman" w:cs="Times New Roman"/>
          <w:sz w:val="24"/>
          <w:szCs w:val="24"/>
        </w:rPr>
        <w:t xml:space="preserve"> and accidentally spend all your time on the short response</w:t>
      </w:r>
    </w:p>
    <w:p w14:paraId="6E138267" w14:textId="76F793E2" w:rsidR="00FE3677" w:rsidRPr="00FE3677" w:rsidRDefault="00FE3677" w:rsidP="00FE367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EOC will give you a checklist for the essay, USE IT!!</w:t>
      </w:r>
    </w:p>
    <w:p w14:paraId="05221844" w14:textId="77777777" w:rsidR="007D07E4" w:rsidRPr="007D07E4" w:rsidRDefault="007D07E4" w:rsidP="007D07E4">
      <w:pPr>
        <w:rPr>
          <w:rFonts w:ascii="Times New Roman" w:hAnsi="Times New Roman" w:cs="Times New Roman"/>
          <w:sz w:val="24"/>
          <w:szCs w:val="24"/>
        </w:rPr>
      </w:pPr>
    </w:p>
    <w:sectPr w:rsidR="007D07E4" w:rsidRPr="007D0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B72"/>
    <w:multiLevelType w:val="hybridMultilevel"/>
    <w:tmpl w:val="1F38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D13C8"/>
    <w:multiLevelType w:val="hybridMultilevel"/>
    <w:tmpl w:val="2F7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F5580"/>
    <w:multiLevelType w:val="hybridMultilevel"/>
    <w:tmpl w:val="8CB4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76476"/>
    <w:multiLevelType w:val="hybridMultilevel"/>
    <w:tmpl w:val="AA24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0623B"/>
    <w:multiLevelType w:val="hybridMultilevel"/>
    <w:tmpl w:val="858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D46"/>
    <w:multiLevelType w:val="hybridMultilevel"/>
    <w:tmpl w:val="3580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162"/>
    <w:rsid w:val="001A5DA0"/>
    <w:rsid w:val="002B3BD5"/>
    <w:rsid w:val="00621162"/>
    <w:rsid w:val="007A32E7"/>
    <w:rsid w:val="007D07E4"/>
    <w:rsid w:val="00B81FAD"/>
    <w:rsid w:val="00FE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D58E"/>
  <w15:chartTrackingRefBased/>
  <w15:docId w15:val="{C68BD7E9-C512-46B4-BF79-0996F45D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Dilworth, Mary A</dc:creator>
  <cp:keywords/>
  <dc:description/>
  <cp:lastModifiedBy>Dilworth, Mary A</cp:lastModifiedBy>
  <cp:revision>2</cp:revision>
  <dcterms:created xsi:type="dcterms:W3CDTF">2019-04-09T16:24:00Z</dcterms:created>
  <dcterms:modified xsi:type="dcterms:W3CDTF">2019-04-09T16:24:00Z</dcterms:modified>
</cp:coreProperties>
</file>